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仿宋_GB2312" w:cs="Times New Roman"/>
          <w:b/>
          <w:sz w:val="28"/>
          <w:szCs w:val="28"/>
        </w:rPr>
      </w:pPr>
      <w:r>
        <w:rPr>
          <w:rFonts w:ascii="Times New Roman" w:hAnsi="Times New Roman" w:eastAsia="仿宋_GB2312" w:cs="Times New Roman"/>
          <w:b/>
          <w:sz w:val="28"/>
          <w:szCs w:val="28"/>
        </w:rPr>
        <w:t>附件3：</w:t>
      </w:r>
    </w:p>
    <w:p>
      <w:pPr>
        <w:widowControl/>
        <w:spacing w:line="600" w:lineRule="exact"/>
        <w:jc w:val="center"/>
        <w:rPr>
          <w:rFonts w:ascii="Times New Roman" w:hAnsi="Times New Roman" w:cs="Times New Roman" w:eastAsiaTheme="majorEastAsia"/>
          <w:b/>
          <w:sz w:val="28"/>
          <w:szCs w:val="28"/>
        </w:rPr>
      </w:pPr>
      <w:r>
        <w:rPr>
          <w:rFonts w:ascii="Times New Roman" w:hAnsi="Times New Roman" w:cs="Times New Roman" w:eastAsiaTheme="majorEastAsia"/>
          <w:b/>
          <w:sz w:val="28"/>
          <w:szCs w:val="28"/>
        </w:rPr>
        <w:t>开展监测的重点排污单位废水监测结果</w:t>
      </w:r>
    </w:p>
    <w:tbl>
      <w:tblPr>
        <w:tblStyle w:val="2"/>
        <w:tblW w:w="5000" w:type="pct"/>
        <w:tblInd w:w="0" w:type="dxa"/>
        <w:tblLayout w:type="autofit"/>
        <w:tblCellMar>
          <w:top w:w="0" w:type="dxa"/>
          <w:left w:w="108" w:type="dxa"/>
          <w:bottom w:w="0" w:type="dxa"/>
          <w:right w:w="108" w:type="dxa"/>
        </w:tblCellMar>
      </w:tblPr>
      <w:tblGrid>
        <w:gridCol w:w="958"/>
        <w:gridCol w:w="1134"/>
        <w:gridCol w:w="4819"/>
        <w:gridCol w:w="1210"/>
        <w:gridCol w:w="1210"/>
        <w:gridCol w:w="1210"/>
        <w:gridCol w:w="1211"/>
        <w:gridCol w:w="1211"/>
        <w:gridCol w:w="1211"/>
      </w:tblGrid>
      <w:tr>
        <w:tblPrEx>
          <w:tblCellMar>
            <w:top w:w="0" w:type="dxa"/>
            <w:left w:w="108" w:type="dxa"/>
            <w:bottom w:w="0" w:type="dxa"/>
            <w:right w:w="108" w:type="dxa"/>
          </w:tblCellMar>
        </w:tblPrEx>
        <w:trPr>
          <w:trHeight w:val="397" w:hRule="atLeast"/>
        </w:trPr>
        <w:tc>
          <w:tcPr>
            <w:tcW w:w="33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160" w:lineRule="exact"/>
              <w:jc w:val="center"/>
              <w:rPr>
                <w:rFonts w:ascii="Times New Roman" w:hAnsi="Times New Roman" w:eastAsia="宋体" w:cs="Times New Roman"/>
                <w:b/>
                <w:bCs/>
                <w:kern w:val="0"/>
                <w:sz w:val="15"/>
                <w:szCs w:val="15"/>
              </w:rPr>
            </w:pPr>
            <w:r>
              <w:rPr>
                <w:rFonts w:ascii="Times New Roman" w:hAnsi="Times New Roman" w:eastAsia="宋体" w:cs="Times New Roman"/>
                <w:b/>
                <w:bCs/>
                <w:kern w:val="0"/>
                <w:sz w:val="15"/>
                <w:szCs w:val="15"/>
              </w:rPr>
              <w:t>企业名称</w:t>
            </w:r>
          </w:p>
        </w:tc>
        <w:tc>
          <w:tcPr>
            <w:tcW w:w="400" w:type="pct"/>
            <w:tcBorders>
              <w:top w:val="single" w:color="auto" w:sz="4" w:space="0"/>
              <w:left w:val="nil"/>
              <w:bottom w:val="single" w:color="auto" w:sz="4" w:space="0"/>
              <w:right w:val="single" w:color="auto" w:sz="4" w:space="0"/>
            </w:tcBorders>
            <w:shd w:val="clear" w:color="auto" w:fill="auto"/>
            <w:vAlign w:val="center"/>
          </w:tcPr>
          <w:p>
            <w:pPr>
              <w:widowControl/>
              <w:spacing w:line="160" w:lineRule="exact"/>
              <w:jc w:val="center"/>
              <w:rPr>
                <w:rFonts w:ascii="Times New Roman" w:hAnsi="Times New Roman" w:eastAsia="宋体" w:cs="Times New Roman"/>
                <w:b/>
                <w:bCs/>
                <w:kern w:val="0"/>
                <w:sz w:val="15"/>
                <w:szCs w:val="15"/>
              </w:rPr>
            </w:pPr>
            <w:r>
              <w:rPr>
                <w:rFonts w:ascii="Times New Roman" w:hAnsi="Times New Roman" w:eastAsia="宋体" w:cs="Times New Roman"/>
                <w:b/>
                <w:bCs/>
                <w:kern w:val="0"/>
                <w:sz w:val="15"/>
                <w:szCs w:val="15"/>
              </w:rPr>
              <w:t>执行标准名称</w:t>
            </w:r>
          </w:p>
        </w:tc>
        <w:tc>
          <w:tcPr>
            <w:tcW w:w="1700" w:type="pct"/>
            <w:tcBorders>
              <w:top w:val="single" w:color="auto" w:sz="4" w:space="0"/>
              <w:left w:val="nil"/>
              <w:bottom w:val="single" w:color="auto" w:sz="4" w:space="0"/>
              <w:right w:val="single" w:color="auto" w:sz="4" w:space="0"/>
            </w:tcBorders>
            <w:shd w:val="clear" w:color="auto" w:fill="auto"/>
            <w:vAlign w:val="center"/>
          </w:tcPr>
          <w:p>
            <w:pPr>
              <w:widowControl/>
              <w:spacing w:line="160" w:lineRule="exact"/>
              <w:jc w:val="center"/>
              <w:rPr>
                <w:rFonts w:ascii="Times New Roman" w:hAnsi="Times New Roman" w:eastAsia="宋体" w:cs="Times New Roman"/>
                <w:b/>
                <w:bCs/>
                <w:kern w:val="0"/>
                <w:sz w:val="15"/>
                <w:szCs w:val="15"/>
              </w:rPr>
            </w:pPr>
            <w:r>
              <w:rPr>
                <w:rFonts w:ascii="Times New Roman" w:hAnsi="Times New Roman" w:eastAsia="宋体" w:cs="Times New Roman"/>
                <w:b/>
                <w:bCs/>
                <w:kern w:val="0"/>
                <w:sz w:val="15"/>
                <w:szCs w:val="15"/>
              </w:rPr>
              <w:t>执行标准条目名称</w:t>
            </w:r>
          </w:p>
        </w:tc>
        <w:tc>
          <w:tcPr>
            <w:tcW w:w="427" w:type="pct"/>
            <w:tcBorders>
              <w:top w:val="single" w:color="auto" w:sz="4" w:space="0"/>
              <w:left w:val="nil"/>
              <w:bottom w:val="single" w:color="auto" w:sz="4" w:space="0"/>
              <w:right w:val="single" w:color="auto" w:sz="4" w:space="0"/>
            </w:tcBorders>
            <w:shd w:val="clear" w:color="auto" w:fill="auto"/>
            <w:vAlign w:val="center"/>
          </w:tcPr>
          <w:p>
            <w:pPr>
              <w:widowControl/>
              <w:spacing w:line="160" w:lineRule="exact"/>
              <w:jc w:val="center"/>
              <w:rPr>
                <w:rFonts w:ascii="Times New Roman" w:hAnsi="Times New Roman" w:eastAsia="宋体" w:cs="Times New Roman"/>
                <w:b/>
                <w:bCs/>
                <w:kern w:val="0"/>
                <w:sz w:val="15"/>
                <w:szCs w:val="15"/>
              </w:rPr>
            </w:pPr>
            <w:r>
              <w:rPr>
                <w:rFonts w:ascii="Times New Roman" w:hAnsi="Times New Roman" w:eastAsia="宋体" w:cs="Times New Roman"/>
                <w:b/>
                <w:bCs/>
                <w:kern w:val="0"/>
                <w:sz w:val="15"/>
                <w:szCs w:val="15"/>
              </w:rPr>
              <w:t>监测项目</w:t>
            </w:r>
          </w:p>
        </w:tc>
        <w:tc>
          <w:tcPr>
            <w:tcW w:w="427" w:type="pct"/>
            <w:tcBorders>
              <w:top w:val="single" w:color="auto" w:sz="4" w:space="0"/>
              <w:left w:val="nil"/>
              <w:bottom w:val="single" w:color="auto" w:sz="4" w:space="0"/>
              <w:right w:val="single" w:color="auto" w:sz="4" w:space="0"/>
            </w:tcBorders>
            <w:shd w:val="clear" w:color="auto" w:fill="auto"/>
            <w:vAlign w:val="center"/>
          </w:tcPr>
          <w:p>
            <w:pPr>
              <w:widowControl/>
              <w:spacing w:line="160" w:lineRule="exact"/>
              <w:jc w:val="center"/>
              <w:rPr>
                <w:rFonts w:ascii="Times New Roman" w:hAnsi="Times New Roman" w:eastAsia="宋体" w:cs="Times New Roman"/>
                <w:b/>
                <w:bCs/>
                <w:kern w:val="0"/>
                <w:sz w:val="15"/>
                <w:szCs w:val="15"/>
              </w:rPr>
            </w:pPr>
            <w:r>
              <w:rPr>
                <w:rFonts w:ascii="Times New Roman" w:hAnsi="Times New Roman" w:eastAsia="宋体" w:cs="Times New Roman"/>
                <w:b/>
                <w:bCs/>
                <w:kern w:val="0"/>
                <w:sz w:val="15"/>
                <w:szCs w:val="15"/>
              </w:rPr>
              <w:t>监测日期</w:t>
            </w:r>
          </w:p>
        </w:tc>
        <w:tc>
          <w:tcPr>
            <w:tcW w:w="427" w:type="pct"/>
            <w:tcBorders>
              <w:top w:val="single" w:color="auto" w:sz="4" w:space="0"/>
              <w:left w:val="nil"/>
              <w:bottom w:val="single" w:color="auto" w:sz="4" w:space="0"/>
              <w:right w:val="single" w:color="auto" w:sz="4" w:space="0"/>
            </w:tcBorders>
            <w:shd w:val="clear" w:color="auto" w:fill="auto"/>
            <w:vAlign w:val="center"/>
          </w:tcPr>
          <w:p>
            <w:pPr>
              <w:widowControl/>
              <w:spacing w:line="160" w:lineRule="exact"/>
              <w:jc w:val="center"/>
              <w:rPr>
                <w:rFonts w:ascii="Times New Roman" w:hAnsi="Times New Roman" w:eastAsia="宋体" w:cs="Times New Roman"/>
                <w:b/>
                <w:bCs/>
                <w:kern w:val="0"/>
                <w:sz w:val="15"/>
                <w:szCs w:val="15"/>
              </w:rPr>
            </w:pPr>
            <w:r>
              <w:rPr>
                <w:rFonts w:ascii="Times New Roman" w:hAnsi="Times New Roman" w:eastAsia="宋体" w:cs="Times New Roman"/>
                <w:b/>
                <w:bCs/>
                <w:kern w:val="0"/>
                <w:sz w:val="15"/>
                <w:szCs w:val="15"/>
              </w:rPr>
              <w:t>排放浓度</w:t>
            </w:r>
          </w:p>
        </w:tc>
        <w:tc>
          <w:tcPr>
            <w:tcW w:w="427" w:type="pct"/>
            <w:tcBorders>
              <w:top w:val="single" w:color="auto" w:sz="4" w:space="0"/>
              <w:left w:val="nil"/>
              <w:bottom w:val="single" w:color="auto" w:sz="4" w:space="0"/>
              <w:right w:val="single" w:color="auto" w:sz="4" w:space="0"/>
            </w:tcBorders>
            <w:shd w:val="clear" w:color="auto" w:fill="auto"/>
            <w:vAlign w:val="center"/>
          </w:tcPr>
          <w:p>
            <w:pPr>
              <w:widowControl/>
              <w:spacing w:line="160" w:lineRule="exact"/>
              <w:jc w:val="center"/>
              <w:rPr>
                <w:rFonts w:ascii="Times New Roman" w:hAnsi="Times New Roman" w:eastAsia="宋体" w:cs="Times New Roman"/>
                <w:b/>
                <w:bCs/>
                <w:kern w:val="0"/>
                <w:sz w:val="15"/>
                <w:szCs w:val="15"/>
              </w:rPr>
            </w:pPr>
            <w:r>
              <w:rPr>
                <w:rFonts w:ascii="Times New Roman" w:hAnsi="Times New Roman" w:eastAsia="宋体" w:cs="Times New Roman"/>
                <w:b/>
                <w:bCs/>
                <w:kern w:val="0"/>
                <w:sz w:val="15"/>
                <w:szCs w:val="15"/>
              </w:rPr>
              <w:t>标准限值</w:t>
            </w:r>
          </w:p>
        </w:tc>
        <w:tc>
          <w:tcPr>
            <w:tcW w:w="427" w:type="pct"/>
            <w:tcBorders>
              <w:top w:val="single" w:color="auto" w:sz="4" w:space="0"/>
              <w:left w:val="nil"/>
              <w:bottom w:val="single" w:color="auto" w:sz="4" w:space="0"/>
              <w:right w:val="single" w:color="auto" w:sz="4" w:space="0"/>
            </w:tcBorders>
            <w:shd w:val="clear" w:color="auto" w:fill="auto"/>
            <w:vAlign w:val="center"/>
          </w:tcPr>
          <w:p>
            <w:pPr>
              <w:widowControl/>
              <w:spacing w:line="160" w:lineRule="exact"/>
              <w:jc w:val="center"/>
              <w:rPr>
                <w:rFonts w:ascii="Times New Roman" w:hAnsi="Times New Roman" w:eastAsia="宋体" w:cs="Times New Roman"/>
                <w:b/>
                <w:bCs/>
                <w:kern w:val="0"/>
                <w:sz w:val="15"/>
                <w:szCs w:val="15"/>
              </w:rPr>
            </w:pPr>
            <w:r>
              <w:rPr>
                <w:rFonts w:ascii="Times New Roman" w:hAnsi="Times New Roman" w:eastAsia="宋体" w:cs="Times New Roman"/>
                <w:b/>
                <w:bCs/>
                <w:kern w:val="0"/>
                <w:sz w:val="15"/>
                <w:szCs w:val="15"/>
              </w:rPr>
              <w:t>单位</w:t>
            </w:r>
          </w:p>
        </w:tc>
        <w:tc>
          <w:tcPr>
            <w:tcW w:w="427" w:type="pct"/>
            <w:tcBorders>
              <w:top w:val="single" w:color="auto" w:sz="4" w:space="0"/>
              <w:left w:val="nil"/>
              <w:bottom w:val="single" w:color="auto" w:sz="4" w:space="0"/>
              <w:right w:val="single" w:color="auto" w:sz="4" w:space="0"/>
            </w:tcBorders>
            <w:shd w:val="clear" w:color="auto" w:fill="auto"/>
            <w:vAlign w:val="center"/>
          </w:tcPr>
          <w:p>
            <w:pPr>
              <w:widowControl/>
              <w:spacing w:line="160" w:lineRule="exact"/>
              <w:jc w:val="center"/>
              <w:rPr>
                <w:rFonts w:ascii="Times New Roman" w:hAnsi="Times New Roman" w:eastAsia="宋体" w:cs="Times New Roman"/>
                <w:b/>
                <w:bCs/>
                <w:kern w:val="0"/>
                <w:sz w:val="15"/>
                <w:szCs w:val="15"/>
              </w:rPr>
            </w:pPr>
            <w:r>
              <w:rPr>
                <w:rFonts w:ascii="Times New Roman" w:hAnsi="Times New Roman" w:eastAsia="宋体" w:cs="Times New Roman"/>
                <w:b/>
                <w:bCs/>
                <w:kern w:val="0"/>
                <w:sz w:val="15"/>
                <w:szCs w:val="15"/>
              </w:rPr>
              <w:t>是否超标</w:t>
            </w:r>
          </w:p>
        </w:tc>
      </w:tr>
      <w:tr>
        <w:tblPrEx>
          <w:tblCellMar>
            <w:top w:w="0" w:type="dxa"/>
            <w:left w:w="108" w:type="dxa"/>
            <w:bottom w:w="0" w:type="dxa"/>
            <w:right w:w="108" w:type="dxa"/>
          </w:tblCellMar>
        </w:tblPrEx>
        <w:trPr>
          <w:trHeight w:val="397" w:hRule="atLeast"/>
        </w:trPr>
        <w:tc>
          <w:tcPr>
            <w:tcW w:w="338" w:type="pct"/>
            <w:vMerge w:val="restart"/>
            <w:tcBorders>
              <w:top w:val="nil"/>
              <w:left w:val="single" w:color="auto" w:sz="4" w:space="0"/>
              <w:bottom w:val="single" w:color="auto" w:sz="4" w:space="0"/>
              <w:right w:val="single" w:color="auto" w:sz="4" w:space="0"/>
            </w:tcBorders>
            <w:shd w:val="clear" w:color="000000" w:fill="FFFFFF"/>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四川千何环境治理有限公司</w:t>
            </w:r>
          </w:p>
        </w:tc>
        <w:tc>
          <w:tcPr>
            <w:tcW w:w="400" w:type="pct"/>
            <w:vMerge w:val="restart"/>
            <w:tcBorders>
              <w:top w:val="nil"/>
              <w:left w:val="nil"/>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城镇污水处理厂污染物排放标准</w:t>
            </w:r>
          </w:p>
        </w:tc>
        <w:tc>
          <w:tcPr>
            <w:tcW w:w="1700"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（表2）部分一类污染物最高允许排放浓度（日均值）</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六价铬</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2020-09-01</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&lt;0.004</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0.05-</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mg/L</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否</w:t>
            </w:r>
          </w:p>
        </w:tc>
      </w:tr>
      <w:tr>
        <w:tblPrEx>
          <w:tblCellMar>
            <w:top w:w="0" w:type="dxa"/>
            <w:left w:w="108" w:type="dxa"/>
            <w:bottom w:w="0" w:type="dxa"/>
            <w:right w:w="108" w:type="dxa"/>
          </w:tblCellMar>
        </w:tblPrEx>
        <w:trPr>
          <w:trHeight w:val="397" w:hRule="atLeast"/>
        </w:trPr>
        <w:tc>
          <w:tcPr>
            <w:tcW w:w="338" w:type="pct"/>
            <w:vMerge w:val="continue"/>
            <w:tcBorders>
              <w:top w:val="nil"/>
              <w:left w:val="single" w:color="auto" w:sz="4" w:space="0"/>
              <w:bottom w:val="single" w:color="auto" w:sz="4" w:space="0"/>
              <w:right w:val="single" w:color="auto" w:sz="4" w:space="0"/>
            </w:tcBorders>
            <w:vAlign w:val="center"/>
          </w:tcPr>
          <w:p>
            <w:pPr>
              <w:spacing w:beforeLines="10" w:afterLines="10" w:line="160" w:lineRule="exact"/>
              <w:jc w:val="center"/>
              <w:rPr>
                <w:rFonts w:ascii="Times New Roman" w:hAnsi="Times New Roman" w:eastAsia="宋体" w:cs="Times New Roman"/>
                <w:kern w:val="0"/>
                <w:sz w:val="15"/>
                <w:szCs w:val="15"/>
              </w:rPr>
            </w:pPr>
          </w:p>
        </w:tc>
        <w:tc>
          <w:tcPr>
            <w:tcW w:w="400" w:type="pct"/>
            <w:vMerge w:val="continue"/>
            <w:tcBorders>
              <w:left w:val="nil"/>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p>
        </w:tc>
        <w:tc>
          <w:tcPr>
            <w:tcW w:w="1700"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通用,A标准,（表1）基本控制项目最高允许排放浓度（日均值）,一级标准（水温＞12</w:t>
            </w:r>
            <w:r>
              <w:rPr>
                <w:rFonts w:hint="eastAsia" w:ascii="Times New Roman" w:hAnsi="Times New Roman" w:eastAsia="宋体" w:cs="Times New Roman"/>
                <w:kern w:val="0"/>
                <w:sz w:val="15"/>
                <w:szCs w:val="15"/>
              </w:rPr>
              <w:t>℃</w:t>
            </w:r>
            <w:r>
              <w:rPr>
                <w:rFonts w:ascii="Times New Roman" w:hAnsi="Times New Roman" w:eastAsia="宋体" w:cs="Times New Roman"/>
                <w:kern w:val="0"/>
                <w:sz w:val="15"/>
                <w:szCs w:val="15"/>
              </w:rPr>
              <w:t>或≤12</w:t>
            </w:r>
            <w:r>
              <w:rPr>
                <w:rFonts w:hint="eastAsia" w:ascii="Times New Roman" w:hAnsi="Times New Roman" w:eastAsia="宋体" w:cs="Times New Roman"/>
                <w:kern w:val="0"/>
                <w:sz w:val="15"/>
                <w:szCs w:val="15"/>
              </w:rPr>
              <w:t>℃</w:t>
            </w:r>
            <w:r>
              <w:rPr>
                <w:rFonts w:ascii="Times New Roman" w:hAnsi="Times New Roman" w:eastAsia="宋体" w:cs="Times New Roman"/>
                <w:kern w:val="0"/>
                <w:sz w:val="15"/>
                <w:szCs w:val="15"/>
              </w:rPr>
              <w:t>）</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石油类</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2020-09-01</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0.90</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1-</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mg/L</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否</w:t>
            </w:r>
          </w:p>
        </w:tc>
      </w:tr>
      <w:tr>
        <w:tblPrEx>
          <w:tblCellMar>
            <w:top w:w="0" w:type="dxa"/>
            <w:left w:w="108" w:type="dxa"/>
            <w:bottom w:w="0" w:type="dxa"/>
            <w:right w:w="108" w:type="dxa"/>
          </w:tblCellMar>
        </w:tblPrEx>
        <w:trPr>
          <w:trHeight w:val="397" w:hRule="atLeast"/>
        </w:trPr>
        <w:tc>
          <w:tcPr>
            <w:tcW w:w="338" w:type="pct"/>
            <w:vMerge w:val="continue"/>
            <w:tcBorders>
              <w:top w:val="nil"/>
              <w:left w:val="single" w:color="auto" w:sz="4" w:space="0"/>
              <w:bottom w:val="single" w:color="auto" w:sz="4" w:space="0"/>
              <w:right w:val="single" w:color="auto" w:sz="4" w:space="0"/>
            </w:tcBorders>
            <w:vAlign w:val="center"/>
          </w:tcPr>
          <w:p>
            <w:pPr>
              <w:spacing w:beforeLines="10" w:afterLines="10" w:line="160" w:lineRule="exact"/>
              <w:jc w:val="center"/>
              <w:rPr>
                <w:rFonts w:ascii="Times New Roman" w:hAnsi="Times New Roman" w:eastAsia="宋体" w:cs="Times New Roman"/>
                <w:kern w:val="0"/>
                <w:sz w:val="15"/>
                <w:szCs w:val="15"/>
              </w:rPr>
            </w:pPr>
          </w:p>
        </w:tc>
        <w:tc>
          <w:tcPr>
            <w:tcW w:w="400" w:type="pct"/>
            <w:vMerge w:val="continue"/>
            <w:tcBorders>
              <w:left w:val="nil"/>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p>
        </w:tc>
        <w:tc>
          <w:tcPr>
            <w:tcW w:w="1700"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通用,A标准,（表1）基本控制项目最高允许排放浓度（日均值）,一级标准（水温＞12</w:t>
            </w:r>
            <w:r>
              <w:rPr>
                <w:rFonts w:hint="eastAsia" w:ascii="Times New Roman" w:hAnsi="Times New Roman" w:eastAsia="宋体" w:cs="Times New Roman"/>
                <w:kern w:val="0"/>
                <w:sz w:val="15"/>
                <w:szCs w:val="15"/>
              </w:rPr>
              <w:t>℃</w:t>
            </w:r>
            <w:r>
              <w:rPr>
                <w:rFonts w:ascii="Times New Roman" w:hAnsi="Times New Roman" w:eastAsia="宋体" w:cs="Times New Roman"/>
                <w:kern w:val="0"/>
                <w:sz w:val="15"/>
                <w:szCs w:val="15"/>
              </w:rPr>
              <w:t>或≤12</w:t>
            </w:r>
            <w:r>
              <w:rPr>
                <w:rFonts w:hint="eastAsia" w:ascii="Times New Roman" w:hAnsi="Times New Roman" w:eastAsia="宋体" w:cs="Times New Roman"/>
                <w:kern w:val="0"/>
                <w:sz w:val="15"/>
                <w:szCs w:val="15"/>
              </w:rPr>
              <w:t>℃</w:t>
            </w:r>
            <w:r>
              <w:rPr>
                <w:rFonts w:ascii="Times New Roman" w:hAnsi="Times New Roman" w:eastAsia="宋体" w:cs="Times New Roman"/>
                <w:kern w:val="0"/>
                <w:sz w:val="15"/>
                <w:szCs w:val="15"/>
              </w:rPr>
              <w:t>）</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总氮（以N计）</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2020-09-01</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9.62</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15-</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mg/L</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否</w:t>
            </w:r>
          </w:p>
        </w:tc>
      </w:tr>
      <w:tr>
        <w:tblPrEx>
          <w:tblCellMar>
            <w:top w:w="0" w:type="dxa"/>
            <w:left w:w="108" w:type="dxa"/>
            <w:bottom w:w="0" w:type="dxa"/>
            <w:right w:w="108" w:type="dxa"/>
          </w:tblCellMar>
        </w:tblPrEx>
        <w:trPr>
          <w:trHeight w:val="397" w:hRule="atLeast"/>
        </w:trPr>
        <w:tc>
          <w:tcPr>
            <w:tcW w:w="338" w:type="pct"/>
            <w:vMerge w:val="continue"/>
            <w:tcBorders>
              <w:top w:val="nil"/>
              <w:left w:val="single" w:color="auto" w:sz="4" w:space="0"/>
              <w:bottom w:val="single" w:color="auto" w:sz="4" w:space="0"/>
              <w:right w:val="single" w:color="auto" w:sz="4" w:space="0"/>
            </w:tcBorders>
            <w:vAlign w:val="center"/>
          </w:tcPr>
          <w:p>
            <w:pPr>
              <w:spacing w:beforeLines="10" w:afterLines="10" w:line="160" w:lineRule="exact"/>
              <w:jc w:val="center"/>
              <w:rPr>
                <w:rFonts w:ascii="Times New Roman" w:hAnsi="Times New Roman" w:eastAsia="宋体" w:cs="Times New Roman"/>
                <w:kern w:val="0"/>
                <w:sz w:val="15"/>
                <w:szCs w:val="15"/>
              </w:rPr>
            </w:pPr>
          </w:p>
        </w:tc>
        <w:tc>
          <w:tcPr>
            <w:tcW w:w="400" w:type="pct"/>
            <w:vMerge w:val="continue"/>
            <w:tcBorders>
              <w:left w:val="nil"/>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p>
        </w:tc>
        <w:tc>
          <w:tcPr>
            <w:tcW w:w="1700"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通用,A标准,（表1）基本控制项目最高允许排放浓度（日均值）,一级标准（水温＞12</w:t>
            </w:r>
            <w:r>
              <w:rPr>
                <w:rFonts w:hint="eastAsia" w:ascii="Times New Roman" w:hAnsi="Times New Roman" w:eastAsia="宋体" w:cs="Times New Roman"/>
                <w:kern w:val="0"/>
                <w:sz w:val="15"/>
                <w:szCs w:val="15"/>
              </w:rPr>
              <w:t>℃</w:t>
            </w:r>
            <w:r>
              <w:rPr>
                <w:rFonts w:ascii="Times New Roman" w:hAnsi="Times New Roman" w:eastAsia="宋体" w:cs="Times New Roman"/>
                <w:kern w:val="0"/>
                <w:sz w:val="15"/>
                <w:szCs w:val="15"/>
              </w:rPr>
              <w:t>或≤12</w:t>
            </w:r>
            <w:r>
              <w:rPr>
                <w:rFonts w:hint="eastAsia" w:ascii="Times New Roman" w:hAnsi="Times New Roman" w:eastAsia="宋体" w:cs="Times New Roman"/>
                <w:kern w:val="0"/>
                <w:sz w:val="15"/>
                <w:szCs w:val="15"/>
              </w:rPr>
              <w:t>℃</w:t>
            </w:r>
            <w:r>
              <w:rPr>
                <w:rFonts w:ascii="Times New Roman" w:hAnsi="Times New Roman" w:eastAsia="宋体" w:cs="Times New Roman"/>
                <w:kern w:val="0"/>
                <w:sz w:val="15"/>
                <w:szCs w:val="15"/>
              </w:rPr>
              <w:t>）</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pH值</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2020-09-01</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7.30</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9-6</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无量纲</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否</w:t>
            </w:r>
          </w:p>
        </w:tc>
      </w:tr>
      <w:tr>
        <w:tblPrEx>
          <w:tblCellMar>
            <w:top w:w="0" w:type="dxa"/>
            <w:left w:w="108" w:type="dxa"/>
            <w:bottom w:w="0" w:type="dxa"/>
            <w:right w:w="108" w:type="dxa"/>
          </w:tblCellMar>
        </w:tblPrEx>
        <w:trPr>
          <w:trHeight w:val="397" w:hRule="atLeast"/>
        </w:trPr>
        <w:tc>
          <w:tcPr>
            <w:tcW w:w="338" w:type="pct"/>
            <w:vMerge w:val="continue"/>
            <w:tcBorders>
              <w:top w:val="nil"/>
              <w:left w:val="single" w:color="auto" w:sz="4" w:space="0"/>
              <w:bottom w:val="single" w:color="auto" w:sz="4" w:space="0"/>
              <w:right w:val="single" w:color="auto" w:sz="4" w:space="0"/>
            </w:tcBorders>
            <w:vAlign w:val="center"/>
          </w:tcPr>
          <w:p>
            <w:pPr>
              <w:spacing w:beforeLines="10" w:afterLines="10" w:line="160" w:lineRule="exact"/>
              <w:jc w:val="center"/>
              <w:rPr>
                <w:rFonts w:ascii="Times New Roman" w:hAnsi="Times New Roman" w:eastAsia="宋体" w:cs="Times New Roman"/>
                <w:kern w:val="0"/>
                <w:sz w:val="15"/>
                <w:szCs w:val="15"/>
              </w:rPr>
            </w:pPr>
          </w:p>
        </w:tc>
        <w:tc>
          <w:tcPr>
            <w:tcW w:w="400" w:type="pct"/>
            <w:vMerge w:val="continue"/>
            <w:tcBorders>
              <w:left w:val="nil"/>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p>
        </w:tc>
        <w:tc>
          <w:tcPr>
            <w:tcW w:w="1700"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（表2）部分一类污染物最高允许排放浓度（日均值）</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总砷</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2020-09-01</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&lt;0.0003</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0.1-</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mg/L</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否</w:t>
            </w:r>
          </w:p>
        </w:tc>
      </w:tr>
      <w:tr>
        <w:tblPrEx>
          <w:tblCellMar>
            <w:top w:w="0" w:type="dxa"/>
            <w:left w:w="108" w:type="dxa"/>
            <w:bottom w:w="0" w:type="dxa"/>
            <w:right w:w="108" w:type="dxa"/>
          </w:tblCellMar>
        </w:tblPrEx>
        <w:trPr>
          <w:trHeight w:val="397" w:hRule="atLeast"/>
        </w:trPr>
        <w:tc>
          <w:tcPr>
            <w:tcW w:w="338" w:type="pct"/>
            <w:vMerge w:val="continue"/>
            <w:tcBorders>
              <w:top w:val="nil"/>
              <w:left w:val="single" w:color="auto" w:sz="4" w:space="0"/>
              <w:bottom w:val="single" w:color="auto" w:sz="4" w:space="0"/>
              <w:right w:val="single" w:color="auto" w:sz="4" w:space="0"/>
            </w:tcBorders>
            <w:vAlign w:val="center"/>
          </w:tcPr>
          <w:p>
            <w:pPr>
              <w:spacing w:beforeLines="10" w:afterLines="10" w:line="160" w:lineRule="exact"/>
              <w:jc w:val="center"/>
              <w:rPr>
                <w:rFonts w:ascii="Times New Roman" w:hAnsi="Times New Roman" w:eastAsia="宋体" w:cs="Times New Roman"/>
                <w:kern w:val="0"/>
                <w:sz w:val="15"/>
                <w:szCs w:val="15"/>
              </w:rPr>
            </w:pPr>
          </w:p>
        </w:tc>
        <w:tc>
          <w:tcPr>
            <w:tcW w:w="400" w:type="pct"/>
            <w:vMerge w:val="continue"/>
            <w:tcBorders>
              <w:left w:val="nil"/>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p>
        </w:tc>
        <w:tc>
          <w:tcPr>
            <w:tcW w:w="1700"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（表2）部分一类污染物最高允许排放浓度（日均值）</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总汞</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2020-09-01</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&lt;0.00004</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0.001-</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mg/L</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否</w:t>
            </w:r>
          </w:p>
        </w:tc>
      </w:tr>
      <w:tr>
        <w:tblPrEx>
          <w:tblCellMar>
            <w:top w:w="0" w:type="dxa"/>
            <w:left w:w="108" w:type="dxa"/>
            <w:bottom w:w="0" w:type="dxa"/>
            <w:right w:w="108" w:type="dxa"/>
          </w:tblCellMar>
        </w:tblPrEx>
        <w:trPr>
          <w:trHeight w:val="397" w:hRule="atLeast"/>
        </w:trPr>
        <w:tc>
          <w:tcPr>
            <w:tcW w:w="338" w:type="pct"/>
            <w:vMerge w:val="continue"/>
            <w:tcBorders>
              <w:top w:val="nil"/>
              <w:left w:val="single" w:color="auto" w:sz="4" w:space="0"/>
              <w:bottom w:val="single" w:color="auto" w:sz="4" w:space="0"/>
              <w:right w:val="single" w:color="auto" w:sz="4" w:space="0"/>
            </w:tcBorders>
            <w:vAlign w:val="center"/>
          </w:tcPr>
          <w:p>
            <w:pPr>
              <w:spacing w:beforeLines="10" w:afterLines="10" w:line="160" w:lineRule="exact"/>
              <w:jc w:val="center"/>
              <w:rPr>
                <w:rFonts w:ascii="Times New Roman" w:hAnsi="Times New Roman" w:eastAsia="宋体" w:cs="Times New Roman"/>
                <w:kern w:val="0"/>
                <w:sz w:val="15"/>
                <w:szCs w:val="15"/>
              </w:rPr>
            </w:pPr>
          </w:p>
        </w:tc>
        <w:tc>
          <w:tcPr>
            <w:tcW w:w="400" w:type="pct"/>
            <w:vMerge w:val="continue"/>
            <w:tcBorders>
              <w:left w:val="nil"/>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p>
        </w:tc>
        <w:tc>
          <w:tcPr>
            <w:tcW w:w="1700"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（表2）部分一类污染物最高允许排放浓度（日均值）</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总铬</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2020-09-01</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&lt;0.004</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0.1-</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mg/L</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否</w:t>
            </w:r>
          </w:p>
        </w:tc>
      </w:tr>
      <w:tr>
        <w:tblPrEx>
          <w:tblCellMar>
            <w:top w:w="0" w:type="dxa"/>
            <w:left w:w="108" w:type="dxa"/>
            <w:bottom w:w="0" w:type="dxa"/>
            <w:right w:w="108" w:type="dxa"/>
          </w:tblCellMar>
        </w:tblPrEx>
        <w:trPr>
          <w:trHeight w:val="397" w:hRule="atLeast"/>
        </w:trPr>
        <w:tc>
          <w:tcPr>
            <w:tcW w:w="338" w:type="pct"/>
            <w:vMerge w:val="continue"/>
            <w:tcBorders>
              <w:top w:val="nil"/>
              <w:left w:val="single" w:color="auto" w:sz="4" w:space="0"/>
              <w:bottom w:val="single" w:color="auto" w:sz="4" w:space="0"/>
              <w:right w:val="single" w:color="auto" w:sz="4" w:space="0"/>
            </w:tcBorders>
            <w:vAlign w:val="center"/>
          </w:tcPr>
          <w:p>
            <w:pPr>
              <w:spacing w:beforeLines="10" w:afterLines="10" w:line="160" w:lineRule="exact"/>
              <w:jc w:val="center"/>
              <w:rPr>
                <w:rFonts w:ascii="Times New Roman" w:hAnsi="Times New Roman" w:eastAsia="宋体" w:cs="Times New Roman"/>
                <w:kern w:val="0"/>
                <w:sz w:val="15"/>
                <w:szCs w:val="15"/>
              </w:rPr>
            </w:pPr>
          </w:p>
        </w:tc>
        <w:tc>
          <w:tcPr>
            <w:tcW w:w="400" w:type="pct"/>
            <w:vMerge w:val="continue"/>
            <w:tcBorders>
              <w:left w:val="nil"/>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p>
        </w:tc>
        <w:tc>
          <w:tcPr>
            <w:tcW w:w="1700"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通用,A标准,（表1）基本控制项目最高允许排放浓度（日均值）,一级标准（水温＞12</w:t>
            </w:r>
            <w:r>
              <w:rPr>
                <w:rFonts w:hint="eastAsia" w:ascii="Times New Roman" w:hAnsi="Times New Roman" w:eastAsia="宋体" w:cs="Times New Roman"/>
                <w:kern w:val="0"/>
                <w:sz w:val="15"/>
                <w:szCs w:val="15"/>
              </w:rPr>
              <w:t>℃</w:t>
            </w:r>
            <w:r>
              <w:rPr>
                <w:rFonts w:ascii="Times New Roman" w:hAnsi="Times New Roman" w:eastAsia="宋体" w:cs="Times New Roman"/>
                <w:kern w:val="0"/>
                <w:sz w:val="15"/>
                <w:szCs w:val="15"/>
              </w:rPr>
              <w:t>或≤12</w:t>
            </w:r>
            <w:r>
              <w:rPr>
                <w:rFonts w:hint="eastAsia" w:ascii="Times New Roman" w:hAnsi="Times New Roman" w:eastAsia="宋体" w:cs="Times New Roman"/>
                <w:kern w:val="0"/>
                <w:sz w:val="15"/>
                <w:szCs w:val="15"/>
              </w:rPr>
              <w:t>℃</w:t>
            </w:r>
            <w:r>
              <w:rPr>
                <w:rFonts w:ascii="Times New Roman" w:hAnsi="Times New Roman" w:eastAsia="宋体" w:cs="Times New Roman"/>
                <w:kern w:val="0"/>
                <w:sz w:val="15"/>
                <w:szCs w:val="15"/>
              </w:rPr>
              <w:t>）</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阴离子表面活性剂（LAS）</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2020-09-01</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0.053</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0.5-</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mg/L</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否</w:t>
            </w:r>
          </w:p>
        </w:tc>
      </w:tr>
      <w:tr>
        <w:tblPrEx>
          <w:tblCellMar>
            <w:top w:w="0" w:type="dxa"/>
            <w:left w:w="108" w:type="dxa"/>
            <w:bottom w:w="0" w:type="dxa"/>
            <w:right w:w="108" w:type="dxa"/>
          </w:tblCellMar>
        </w:tblPrEx>
        <w:trPr>
          <w:trHeight w:val="397" w:hRule="atLeast"/>
        </w:trPr>
        <w:tc>
          <w:tcPr>
            <w:tcW w:w="338" w:type="pct"/>
            <w:vMerge w:val="continue"/>
            <w:tcBorders>
              <w:top w:val="nil"/>
              <w:left w:val="single" w:color="auto" w:sz="4" w:space="0"/>
              <w:bottom w:val="single" w:color="auto" w:sz="4" w:space="0"/>
              <w:right w:val="single" w:color="auto" w:sz="4" w:space="0"/>
            </w:tcBorders>
            <w:vAlign w:val="center"/>
          </w:tcPr>
          <w:p>
            <w:pPr>
              <w:spacing w:beforeLines="10" w:afterLines="10" w:line="160" w:lineRule="exact"/>
              <w:jc w:val="center"/>
              <w:rPr>
                <w:rFonts w:ascii="Times New Roman" w:hAnsi="Times New Roman" w:eastAsia="宋体" w:cs="Times New Roman"/>
                <w:kern w:val="0"/>
                <w:sz w:val="15"/>
                <w:szCs w:val="15"/>
              </w:rPr>
            </w:pPr>
          </w:p>
        </w:tc>
        <w:tc>
          <w:tcPr>
            <w:tcW w:w="400" w:type="pct"/>
            <w:vMerge w:val="continue"/>
            <w:tcBorders>
              <w:left w:val="nil"/>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p>
        </w:tc>
        <w:tc>
          <w:tcPr>
            <w:tcW w:w="1700"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2006年1月1日后建设,A标准,（表1）基本控制项目最高允许排放浓度（日均值）,一级标准（水温＞12</w:t>
            </w:r>
            <w:r>
              <w:rPr>
                <w:rFonts w:hint="eastAsia" w:ascii="Times New Roman" w:hAnsi="Times New Roman" w:eastAsia="宋体" w:cs="Times New Roman"/>
                <w:kern w:val="0"/>
                <w:sz w:val="15"/>
                <w:szCs w:val="15"/>
              </w:rPr>
              <w:t>℃</w:t>
            </w:r>
            <w:r>
              <w:rPr>
                <w:rFonts w:ascii="Times New Roman" w:hAnsi="Times New Roman" w:eastAsia="宋体" w:cs="Times New Roman"/>
                <w:kern w:val="0"/>
                <w:sz w:val="15"/>
                <w:szCs w:val="15"/>
              </w:rPr>
              <w:t>或≤12</w:t>
            </w:r>
            <w:r>
              <w:rPr>
                <w:rFonts w:hint="eastAsia" w:ascii="Times New Roman" w:hAnsi="Times New Roman" w:eastAsia="宋体" w:cs="Times New Roman"/>
                <w:kern w:val="0"/>
                <w:sz w:val="15"/>
                <w:szCs w:val="15"/>
              </w:rPr>
              <w:t>℃</w:t>
            </w:r>
            <w:r>
              <w:rPr>
                <w:rFonts w:ascii="Times New Roman" w:hAnsi="Times New Roman" w:eastAsia="宋体" w:cs="Times New Roman"/>
                <w:kern w:val="0"/>
                <w:sz w:val="15"/>
                <w:szCs w:val="15"/>
              </w:rPr>
              <w:t>）</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总磷（以P计）</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2020-09-01</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0.17</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0.5-</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mg/L</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否</w:t>
            </w:r>
          </w:p>
        </w:tc>
      </w:tr>
      <w:tr>
        <w:tblPrEx>
          <w:tblCellMar>
            <w:top w:w="0" w:type="dxa"/>
            <w:left w:w="108" w:type="dxa"/>
            <w:bottom w:w="0" w:type="dxa"/>
            <w:right w:w="108" w:type="dxa"/>
          </w:tblCellMar>
        </w:tblPrEx>
        <w:trPr>
          <w:trHeight w:val="397" w:hRule="atLeast"/>
        </w:trPr>
        <w:tc>
          <w:tcPr>
            <w:tcW w:w="338" w:type="pct"/>
            <w:vMerge w:val="continue"/>
            <w:tcBorders>
              <w:top w:val="nil"/>
              <w:left w:val="single" w:color="auto" w:sz="4" w:space="0"/>
              <w:bottom w:val="single" w:color="auto" w:sz="4" w:space="0"/>
              <w:right w:val="single" w:color="auto" w:sz="4" w:space="0"/>
            </w:tcBorders>
            <w:vAlign w:val="center"/>
          </w:tcPr>
          <w:p>
            <w:pPr>
              <w:spacing w:beforeLines="10" w:afterLines="10" w:line="160" w:lineRule="exact"/>
              <w:jc w:val="center"/>
              <w:rPr>
                <w:rFonts w:ascii="Times New Roman" w:hAnsi="Times New Roman" w:eastAsia="宋体" w:cs="Times New Roman"/>
                <w:kern w:val="0"/>
                <w:sz w:val="15"/>
                <w:szCs w:val="15"/>
              </w:rPr>
            </w:pPr>
          </w:p>
        </w:tc>
        <w:tc>
          <w:tcPr>
            <w:tcW w:w="400" w:type="pct"/>
            <w:vMerge w:val="continue"/>
            <w:tcBorders>
              <w:left w:val="nil"/>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p>
        </w:tc>
        <w:tc>
          <w:tcPr>
            <w:tcW w:w="1700"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通用,A标准,（表1）基本控制项目最高允许排放浓度（日均值）,一级标准（水温＞12</w:t>
            </w:r>
            <w:r>
              <w:rPr>
                <w:rFonts w:hint="eastAsia" w:ascii="Times New Roman" w:hAnsi="Times New Roman" w:eastAsia="宋体" w:cs="Times New Roman"/>
                <w:kern w:val="0"/>
                <w:sz w:val="15"/>
                <w:szCs w:val="15"/>
              </w:rPr>
              <w:t>℃</w:t>
            </w:r>
            <w:r>
              <w:rPr>
                <w:rFonts w:ascii="Times New Roman" w:hAnsi="Times New Roman" w:eastAsia="宋体" w:cs="Times New Roman"/>
                <w:kern w:val="0"/>
                <w:sz w:val="15"/>
                <w:szCs w:val="15"/>
              </w:rPr>
              <w:t>或≤12</w:t>
            </w:r>
            <w:r>
              <w:rPr>
                <w:rFonts w:hint="eastAsia" w:ascii="Times New Roman" w:hAnsi="Times New Roman" w:eastAsia="宋体" w:cs="Times New Roman"/>
                <w:kern w:val="0"/>
                <w:sz w:val="15"/>
                <w:szCs w:val="15"/>
              </w:rPr>
              <w:t>℃</w:t>
            </w:r>
            <w:r>
              <w:rPr>
                <w:rFonts w:ascii="Times New Roman" w:hAnsi="Times New Roman" w:eastAsia="宋体" w:cs="Times New Roman"/>
                <w:kern w:val="0"/>
                <w:sz w:val="15"/>
                <w:szCs w:val="15"/>
              </w:rPr>
              <w:t>）</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悬浮物</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2020-09-01</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7</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10-</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mg/L</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否</w:t>
            </w:r>
          </w:p>
        </w:tc>
      </w:tr>
      <w:tr>
        <w:tblPrEx>
          <w:tblCellMar>
            <w:top w:w="0" w:type="dxa"/>
            <w:left w:w="108" w:type="dxa"/>
            <w:bottom w:w="0" w:type="dxa"/>
            <w:right w:w="108" w:type="dxa"/>
          </w:tblCellMar>
        </w:tblPrEx>
        <w:trPr>
          <w:trHeight w:val="397" w:hRule="atLeast"/>
        </w:trPr>
        <w:tc>
          <w:tcPr>
            <w:tcW w:w="338" w:type="pct"/>
            <w:vMerge w:val="continue"/>
            <w:tcBorders>
              <w:top w:val="nil"/>
              <w:left w:val="single" w:color="auto" w:sz="4" w:space="0"/>
              <w:bottom w:val="single" w:color="auto" w:sz="4" w:space="0"/>
              <w:right w:val="single" w:color="auto" w:sz="4" w:space="0"/>
            </w:tcBorders>
            <w:vAlign w:val="center"/>
          </w:tcPr>
          <w:p>
            <w:pPr>
              <w:spacing w:beforeLines="10" w:afterLines="10" w:line="160" w:lineRule="exact"/>
              <w:jc w:val="center"/>
              <w:rPr>
                <w:rFonts w:ascii="Times New Roman" w:hAnsi="Times New Roman" w:eastAsia="宋体" w:cs="Times New Roman"/>
                <w:kern w:val="0"/>
                <w:sz w:val="15"/>
                <w:szCs w:val="15"/>
              </w:rPr>
            </w:pPr>
          </w:p>
        </w:tc>
        <w:tc>
          <w:tcPr>
            <w:tcW w:w="400" w:type="pct"/>
            <w:vMerge w:val="continue"/>
            <w:tcBorders>
              <w:left w:val="nil"/>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p>
        </w:tc>
        <w:tc>
          <w:tcPr>
            <w:tcW w:w="1700"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（表2）部分一类污染物最高允许排放浓度（日均值）</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总铅</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2020-09-01</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&lt;0.05</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0.1-</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mg/L</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否</w:t>
            </w:r>
          </w:p>
        </w:tc>
      </w:tr>
      <w:tr>
        <w:tblPrEx>
          <w:tblCellMar>
            <w:top w:w="0" w:type="dxa"/>
            <w:left w:w="108" w:type="dxa"/>
            <w:bottom w:w="0" w:type="dxa"/>
            <w:right w:w="108" w:type="dxa"/>
          </w:tblCellMar>
        </w:tblPrEx>
        <w:trPr>
          <w:trHeight w:val="397" w:hRule="atLeast"/>
        </w:trPr>
        <w:tc>
          <w:tcPr>
            <w:tcW w:w="338" w:type="pct"/>
            <w:vMerge w:val="continue"/>
            <w:tcBorders>
              <w:top w:val="nil"/>
              <w:left w:val="single" w:color="auto" w:sz="4" w:space="0"/>
              <w:bottom w:val="single" w:color="auto" w:sz="4" w:space="0"/>
              <w:right w:val="single" w:color="auto" w:sz="4" w:space="0"/>
            </w:tcBorders>
            <w:vAlign w:val="center"/>
          </w:tcPr>
          <w:p>
            <w:pPr>
              <w:spacing w:beforeLines="10" w:afterLines="10" w:line="160" w:lineRule="exact"/>
              <w:jc w:val="center"/>
              <w:rPr>
                <w:rFonts w:ascii="Times New Roman" w:hAnsi="Times New Roman" w:eastAsia="宋体" w:cs="Times New Roman"/>
                <w:kern w:val="0"/>
                <w:sz w:val="15"/>
                <w:szCs w:val="15"/>
              </w:rPr>
            </w:pPr>
          </w:p>
        </w:tc>
        <w:tc>
          <w:tcPr>
            <w:tcW w:w="400" w:type="pct"/>
            <w:vMerge w:val="continue"/>
            <w:tcBorders>
              <w:left w:val="nil"/>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p>
        </w:tc>
        <w:tc>
          <w:tcPr>
            <w:tcW w:w="1700"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（表2）部分一类污染物最高允许排放浓度（日均值）</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总镉</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2020-09-01</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&lt;0.012</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0.01-</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mg/L</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否</w:t>
            </w:r>
          </w:p>
        </w:tc>
      </w:tr>
      <w:tr>
        <w:tblPrEx>
          <w:tblCellMar>
            <w:top w:w="0" w:type="dxa"/>
            <w:left w:w="108" w:type="dxa"/>
            <w:bottom w:w="0" w:type="dxa"/>
            <w:right w:w="108" w:type="dxa"/>
          </w:tblCellMar>
        </w:tblPrEx>
        <w:trPr>
          <w:trHeight w:val="397" w:hRule="atLeast"/>
        </w:trPr>
        <w:tc>
          <w:tcPr>
            <w:tcW w:w="338" w:type="pct"/>
            <w:vMerge w:val="continue"/>
            <w:tcBorders>
              <w:top w:val="nil"/>
              <w:left w:val="single" w:color="auto" w:sz="4" w:space="0"/>
              <w:bottom w:val="single" w:color="auto" w:sz="4" w:space="0"/>
              <w:right w:val="single" w:color="auto" w:sz="4" w:space="0"/>
            </w:tcBorders>
            <w:vAlign w:val="center"/>
          </w:tcPr>
          <w:p>
            <w:pPr>
              <w:spacing w:beforeLines="10" w:afterLines="10" w:line="160" w:lineRule="exact"/>
              <w:jc w:val="center"/>
              <w:rPr>
                <w:rFonts w:ascii="Times New Roman" w:hAnsi="Times New Roman" w:eastAsia="宋体" w:cs="Times New Roman"/>
                <w:kern w:val="0"/>
                <w:sz w:val="15"/>
                <w:szCs w:val="15"/>
              </w:rPr>
            </w:pPr>
          </w:p>
        </w:tc>
        <w:tc>
          <w:tcPr>
            <w:tcW w:w="400" w:type="pct"/>
            <w:vMerge w:val="continue"/>
            <w:tcBorders>
              <w:left w:val="nil"/>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p>
        </w:tc>
        <w:tc>
          <w:tcPr>
            <w:tcW w:w="1700"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通用,A标准,（表1）基本控制项目最高允许排放浓度（日均值）,一级标准（水温＞12</w:t>
            </w:r>
            <w:r>
              <w:rPr>
                <w:rFonts w:hint="eastAsia" w:ascii="Times New Roman" w:hAnsi="Times New Roman" w:eastAsia="宋体" w:cs="Times New Roman"/>
                <w:kern w:val="0"/>
                <w:sz w:val="15"/>
                <w:szCs w:val="15"/>
              </w:rPr>
              <w:t>℃</w:t>
            </w:r>
            <w:r>
              <w:rPr>
                <w:rFonts w:ascii="Times New Roman" w:hAnsi="Times New Roman" w:eastAsia="宋体" w:cs="Times New Roman"/>
                <w:kern w:val="0"/>
                <w:sz w:val="15"/>
                <w:szCs w:val="15"/>
              </w:rPr>
              <w:t>或≤12</w:t>
            </w:r>
            <w:r>
              <w:rPr>
                <w:rFonts w:hint="eastAsia" w:ascii="Times New Roman" w:hAnsi="Times New Roman" w:eastAsia="宋体" w:cs="Times New Roman"/>
                <w:kern w:val="0"/>
                <w:sz w:val="15"/>
                <w:szCs w:val="15"/>
              </w:rPr>
              <w:t>℃</w:t>
            </w:r>
            <w:r>
              <w:rPr>
                <w:rFonts w:ascii="Times New Roman" w:hAnsi="Times New Roman" w:eastAsia="宋体" w:cs="Times New Roman"/>
                <w:kern w:val="0"/>
                <w:sz w:val="15"/>
                <w:szCs w:val="15"/>
              </w:rPr>
              <w:t>）</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氨氮（NH3-N）</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2020-09-01</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0.932</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5;8-</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mg/L</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否</w:t>
            </w:r>
          </w:p>
        </w:tc>
      </w:tr>
      <w:tr>
        <w:tblPrEx>
          <w:tblCellMar>
            <w:top w:w="0" w:type="dxa"/>
            <w:left w:w="108" w:type="dxa"/>
            <w:bottom w:w="0" w:type="dxa"/>
            <w:right w:w="108" w:type="dxa"/>
          </w:tblCellMar>
        </w:tblPrEx>
        <w:trPr>
          <w:trHeight w:val="397" w:hRule="atLeast"/>
        </w:trPr>
        <w:tc>
          <w:tcPr>
            <w:tcW w:w="338" w:type="pct"/>
            <w:vMerge w:val="continue"/>
            <w:tcBorders>
              <w:top w:val="nil"/>
              <w:left w:val="single" w:color="auto" w:sz="4" w:space="0"/>
              <w:bottom w:val="single" w:color="auto" w:sz="4" w:space="0"/>
              <w:right w:val="single" w:color="auto" w:sz="4" w:space="0"/>
            </w:tcBorders>
            <w:vAlign w:val="center"/>
          </w:tcPr>
          <w:p>
            <w:pPr>
              <w:spacing w:beforeLines="10" w:afterLines="10" w:line="160" w:lineRule="exact"/>
              <w:jc w:val="center"/>
              <w:rPr>
                <w:rFonts w:ascii="Times New Roman" w:hAnsi="Times New Roman" w:eastAsia="宋体" w:cs="Times New Roman"/>
                <w:kern w:val="0"/>
                <w:sz w:val="15"/>
                <w:szCs w:val="15"/>
              </w:rPr>
            </w:pPr>
          </w:p>
        </w:tc>
        <w:tc>
          <w:tcPr>
            <w:tcW w:w="400" w:type="pct"/>
            <w:vMerge w:val="continue"/>
            <w:tcBorders>
              <w:left w:val="nil"/>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p>
        </w:tc>
        <w:tc>
          <w:tcPr>
            <w:tcW w:w="1700"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通用,A标准,（表1）基本控制项目最高允许排放浓度（日均值）,一级标准（水温＞12</w:t>
            </w:r>
            <w:r>
              <w:rPr>
                <w:rFonts w:hint="eastAsia" w:ascii="Times New Roman" w:hAnsi="Times New Roman" w:eastAsia="宋体" w:cs="Times New Roman"/>
                <w:kern w:val="0"/>
                <w:sz w:val="15"/>
                <w:szCs w:val="15"/>
              </w:rPr>
              <w:t>℃</w:t>
            </w:r>
            <w:r>
              <w:rPr>
                <w:rFonts w:ascii="Times New Roman" w:hAnsi="Times New Roman" w:eastAsia="宋体" w:cs="Times New Roman"/>
                <w:kern w:val="0"/>
                <w:sz w:val="15"/>
                <w:szCs w:val="15"/>
              </w:rPr>
              <w:t>或≤12</w:t>
            </w:r>
            <w:r>
              <w:rPr>
                <w:rFonts w:hint="eastAsia" w:ascii="Times New Roman" w:hAnsi="Times New Roman" w:eastAsia="宋体" w:cs="Times New Roman"/>
                <w:kern w:val="0"/>
                <w:sz w:val="15"/>
                <w:szCs w:val="15"/>
              </w:rPr>
              <w:t>℃</w:t>
            </w:r>
            <w:r>
              <w:rPr>
                <w:rFonts w:ascii="Times New Roman" w:hAnsi="Times New Roman" w:eastAsia="宋体" w:cs="Times New Roman"/>
                <w:kern w:val="0"/>
                <w:sz w:val="15"/>
                <w:szCs w:val="15"/>
              </w:rPr>
              <w:t>）</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化学需氧量</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2020-09-01</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28</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50-</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mg/L</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否</w:t>
            </w:r>
          </w:p>
        </w:tc>
      </w:tr>
      <w:tr>
        <w:tblPrEx>
          <w:tblCellMar>
            <w:top w:w="0" w:type="dxa"/>
            <w:left w:w="108" w:type="dxa"/>
            <w:bottom w:w="0" w:type="dxa"/>
            <w:right w:w="108" w:type="dxa"/>
          </w:tblCellMar>
        </w:tblPrEx>
        <w:trPr>
          <w:trHeight w:val="397" w:hRule="atLeast"/>
        </w:trPr>
        <w:tc>
          <w:tcPr>
            <w:tcW w:w="338" w:type="pct"/>
            <w:vMerge w:val="continue"/>
            <w:tcBorders>
              <w:top w:val="nil"/>
              <w:left w:val="single" w:color="auto" w:sz="4" w:space="0"/>
              <w:bottom w:val="single" w:color="auto" w:sz="4" w:space="0"/>
              <w:right w:val="single" w:color="auto" w:sz="4" w:space="0"/>
            </w:tcBorders>
            <w:vAlign w:val="center"/>
          </w:tcPr>
          <w:p>
            <w:pPr>
              <w:spacing w:beforeLines="10" w:afterLines="10" w:line="160" w:lineRule="exact"/>
              <w:jc w:val="center"/>
              <w:rPr>
                <w:rFonts w:ascii="Times New Roman" w:hAnsi="Times New Roman" w:eastAsia="宋体" w:cs="Times New Roman"/>
                <w:kern w:val="0"/>
                <w:sz w:val="15"/>
                <w:szCs w:val="15"/>
              </w:rPr>
            </w:pPr>
          </w:p>
        </w:tc>
        <w:tc>
          <w:tcPr>
            <w:tcW w:w="400" w:type="pct"/>
            <w:vMerge w:val="continue"/>
            <w:tcBorders>
              <w:left w:val="nil"/>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p>
        </w:tc>
        <w:tc>
          <w:tcPr>
            <w:tcW w:w="1700"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通用,A标准,（表1）基本控制项目最高允许排放浓度（日均值）,一级标准（水温＞12</w:t>
            </w:r>
            <w:r>
              <w:rPr>
                <w:rFonts w:hint="eastAsia" w:ascii="Times New Roman" w:hAnsi="Times New Roman" w:eastAsia="宋体" w:cs="Times New Roman"/>
                <w:kern w:val="0"/>
                <w:sz w:val="15"/>
                <w:szCs w:val="15"/>
              </w:rPr>
              <w:t>℃</w:t>
            </w:r>
            <w:r>
              <w:rPr>
                <w:rFonts w:ascii="Times New Roman" w:hAnsi="Times New Roman" w:eastAsia="宋体" w:cs="Times New Roman"/>
                <w:kern w:val="0"/>
                <w:sz w:val="15"/>
                <w:szCs w:val="15"/>
              </w:rPr>
              <w:t>或≤12</w:t>
            </w:r>
            <w:r>
              <w:rPr>
                <w:rFonts w:hint="eastAsia" w:ascii="Times New Roman" w:hAnsi="Times New Roman" w:eastAsia="宋体" w:cs="Times New Roman"/>
                <w:kern w:val="0"/>
                <w:sz w:val="15"/>
                <w:szCs w:val="15"/>
              </w:rPr>
              <w:t>℃</w:t>
            </w:r>
            <w:r>
              <w:rPr>
                <w:rFonts w:ascii="Times New Roman" w:hAnsi="Times New Roman" w:eastAsia="宋体" w:cs="Times New Roman"/>
                <w:kern w:val="0"/>
                <w:sz w:val="15"/>
                <w:szCs w:val="15"/>
              </w:rPr>
              <w:t>）</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动植物油</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2020-09-01</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&lt;0.006</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1-</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mg/L</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否</w:t>
            </w:r>
          </w:p>
        </w:tc>
      </w:tr>
      <w:tr>
        <w:tblPrEx>
          <w:tblCellMar>
            <w:top w:w="0" w:type="dxa"/>
            <w:left w:w="108" w:type="dxa"/>
            <w:bottom w:w="0" w:type="dxa"/>
            <w:right w:w="108" w:type="dxa"/>
          </w:tblCellMar>
        </w:tblPrEx>
        <w:trPr>
          <w:trHeight w:val="397" w:hRule="atLeast"/>
        </w:trPr>
        <w:tc>
          <w:tcPr>
            <w:tcW w:w="338" w:type="pct"/>
            <w:vMerge w:val="continue"/>
            <w:tcBorders>
              <w:top w:val="nil"/>
              <w:left w:val="single" w:color="auto" w:sz="4" w:space="0"/>
              <w:bottom w:val="single" w:color="auto" w:sz="4" w:space="0"/>
              <w:right w:val="single" w:color="auto" w:sz="4" w:space="0"/>
            </w:tcBorders>
            <w:vAlign w:val="center"/>
          </w:tcPr>
          <w:p>
            <w:pPr>
              <w:spacing w:beforeLines="10" w:afterLines="10" w:line="160" w:lineRule="exact"/>
              <w:jc w:val="center"/>
              <w:rPr>
                <w:rFonts w:ascii="Times New Roman" w:hAnsi="Times New Roman" w:eastAsia="宋体" w:cs="Times New Roman"/>
                <w:kern w:val="0"/>
                <w:sz w:val="15"/>
                <w:szCs w:val="15"/>
              </w:rPr>
            </w:pPr>
          </w:p>
        </w:tc>
        <w:tc>
          <w:tcPr>
            <w:tcW w:w="400" w:type="pct"/>
            <w:vMerge w:val="continue"/>
            <w:tcBorders>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p>
        </w:tc>
        <w:tc>
          <w:tcPr>
            <w:tcW w:w="1700"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通用,A标准,（表1）基本控制项目最高允许排放浓度（日均值）,一级标准（水温＞12</w:t>
            </w:r>
            <w:r>
              <w:rPr>
                <w:rFonts w:hint="eastAsia" w:ascii="Times New Roman" w:hAnsi="Times New Roman" w:eastAsia="宋体" w:cs="Times New Roman"/>
                <w:kern w:val="0"/>
                <w:sz w:val="15"/>
                <w:szCs w:val="15"/>
              </w:rPr>
              <w:t>℃</w:t>
            </w:r>
            <w:r>
              <w:rPr>
                <w:rFonts w:ascii="Times New Roman" w:hAnsi="Times New Roman" w:eastAsia="宋体" w:cs="Times New Roman"/>
                <w:kern w:val="0"/>
                <w:sz w:val="15"/>
                <w:szCs w:val="15"/>
              </w:rPr>
              <w:t>或≤12</w:t>
            </w:r>
            <w:r>
              <w:rPr>
                <w:rFonts w:hint="eastAsia" w:ascii="Times New Roman" w:hAnsi="Times New Roman" w:eastAsia="宋体" w:cs="Times New Roman"/>
                <w:kern w:val="0"/>
                <w:sz w:val="15"/>
                <w:szCs w:val="15"/>
              </w:rPr>
              <w:t>℃</w:t>
            </w:r>
            <w:r>
              <w:rPr>
                <w:rFonts w:ascii="Times New Roman" w:hAnsi="Times New Roman" w:eastAsia="宋体" w:cs="Times New Roman"/>
                <w:kern w:val="0"/>
                <w:sz w:val="15"/>
                <w:szCs w:val="15"/>
              </w:rPr>
              <w:t>）</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色度</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2020-09-01</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2</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30-</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倍</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否</w:t>
            </w:r>
          </w:p>
        </w:tc>
      </w:tr>
      <w:tr>
        <w:tblPrEx>
          <w:tblCellMar>
            <w:top w:w="0" w:type="dxa"/>
            <w:left w:w="108" w:type="dxa"/>
            <w:bottom w:w="0" w:type="dxa"/>
            <w:right w:w="108" w:type="dxa"/>
          </w:tblCellMar>
        </w:tblPrEx>
        <w:trPr>
          <w:trHeight w:val="397" w:hRule="atLeast"/>
        </w:trPr>
        <w:tc>
          <w:tcPr>
            <w:tcW w:w="338" w:type="pct"/>
            <w:vMerge w:val="restart"/>
            <w:tcBorders>
              <w:top w:val="nil"/>
              <w:left w:val="single" w:color="auto" w:sz="4" w:space="0"/>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四川隆泰环保工程有限公司</w:t>
            </w:r>
          </w:p>
        </w:tc>
        <w:tc>
          <w:tcPr>
            <w:tcW w:w="400" w:type="pct"/>
            <w:vMerge w:val="restart"/>
            <w:tcBorders>
              <w:top w:val="nil"/>
              <w:left w:val="nil"/>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城镇污水处理厂污染物排放标准</w:t>
            </w:r>
          </w:p>
        </w:tc>
        <w:tc>
          <w:tcPr>
            <w:tcW w:w="1700"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（表2）部分一类污染物最高允许排放浓度（日均值）</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总铬</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2020-09-10</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&lt;0.004</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0.1-</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mg/L</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否</w:t>
            </w:r>
          </w:p>
        </w:tc>
      </w:tr>
      <w:tr>
        <w:tblPrEx>
          <w:tblCellMar>
            <w:top w:w="0" w:type="dxa"/>
            <w:left w:w="108" w:type="dxa"/>
            <w:bottom w:w="0" w:type="dxa"/>
            <w:right w:w="108" w:type="dxa"/>
          </w:tblCellMar>
        </w:tblPrEx>
        <w:trPr>
          <w:trHeight w:val="397" w:hRule="atLeast"/>
        </w:trPr>
        <w:tc>
          <w:tcPr>
            <w:tcW w:w="338" w:type="pct"/>
            <w:vMerge w:val="continue"/>
            <w:tcBorders>
              <w:top w:val="nil"/>
              <w:left w:val="single" w:color="auto" w:sz="4" w:space="0"/>
              <w:bottom w:val="single" w:color="auto" w:sz="4" w:space="0"/>
              <w:right w:val="single" w:color="auto" w:sz="4" w:space="0"/>
            </w:tcBorders>
            <w:vAlign w:val="center"/>
          </w:tcPr>
          <w:p>
            <w:pPr>
              <w:spacing w:beforeLines="10" w:afterLines="10" w:line="160" w:lineRule="exact"/>
              <w:jc w:val="center"/>
              <w:rPr>
                <w:rFonts w:ascii="Times New Roman" w:hAnsi="Times New Roman" w:eastAsia="宋体" w:cs="Times New Roman"/>
                <w:kern w:val="0"/>
                <w:sz w:val="15"/>
                <w:szCs w:val="15"/>
              </w:rPr>
            </w:pPr>
          </w:p>
        </w:tc>
        <w:tc>
          <w:tcPr>
            <w:tcW w:w="400" w:type="pct"/>
            <w:vMerge w:val="continue"/>
            <w:tcBorders>
              <w:left w:val="nil"/>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p>
        </w:tc>
        <w:tc>
          <w:tcPr>
            <w:tcW w:w="1700"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通用,A标准,（表1）基本控制项目最高允许排放浓度（日均值）,一级标准（水温＞12</w:t>
            </w:r>
            <w:r>
              <w:rPr>
                <w:rFonts w:hint="eastAsia" w:ascii="Times New Roman" w:hAnsi="Times New Roman" w:eastAsia="宋体" w:cs="Times New Roman"/>
                <w:kern w:val="0"/>
                <w:sz w:val="15"/>
                <w:szCs w:val="15"/>
              </w:rPr>
              <w:t>℃</w:t>
            </w:r>
            <w:r>
              <w:rPr>
                <w:rFonts w:ascii="Times New Roman" w:hAnsi="Times New Roman" w:eastAsia="宋体" w:cs="Times New Roman"/>
                <w:kern w:val="0"/>
                <w:sz w:val="15"/>
                <w:szCs w:val="15"/>
              </w:rPr>
              <w:t>或≤12</w:t>
            </w:r>
            <w:r>
              <w:rPr>
                <w:rFonts w:hint="eastAsia" w:ascii="Times New Roman" w:hAnsi="Times New Roman" w:eastAsia="宋体" w:cs="Times New Roman"/>
                <w:kern w:val="0"/>
                <w:sz w:val="15"/>
                <w:szCs w:val="15"/>
              </w:rPr>
              <w:t>℃</w:t>
            </w:r>
            <w:r>
              <w:rPr>
                <w:rFonts w:ascii="Times New Roman" w:hAnsi="Times New Roman" w:eastAsia="宋体" w:cs="Times New Roman"/>
                <w:kern w:val="0"/>
                <w:sz w:val="15"/>
                <w:szCs w:val="15"/>
              </w:rPr>
              <w:t>）</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阴离子表面活性剂（LAS）</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2020-09-10</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0.073</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0.5-</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mg/L</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否</w:t>
            </w:r>
          </w:p>
        </w:tc>
      </w:tr>
      <w:tr>
        <w:tblPrEx>
          <w:tblCellMar>
            <w:top w:w="0" w:type="dxa"/>
            <w:left w:w="108" w:type="dxa"/>
            <w:bottom w:w="0" w:type="dxa"/>
            <w:right w:w="108" w:type="dxa"/>
          </w:tblCellMar>
        </w:tblPrEx>
        <w:trPr>
          <w:trHeight w:val="397" w:hRule="atLeast"/>
        </w:trPr>
        <w:tc>
          <w:tcPr>
            <w:tcW w:w="338" w:type="pct"/>
            <w:vMerge w:val="continue"/>
            <w:tcBorders>
              <w:top w:val="nil"/>
              <w:left w:val="single" w:color="auto" w:sz="4" w:space="0"/>
              <w:bottom w:val="single" w:color="auto" w:sz="4" w:space="0"/>
              <w:right w:val="single" w:color="auto" w:sz="4" w:space="0"/>
            </w:tcBorders>
            <w:vAlign w:val="center"/>
          </w:tcPr>
          <w:p>
            <w:pPr>
              <w:spacing w:beforeLines="10" w:afterLines="10" w:line="160" w:lineRule="exact"/>
              <w:jc w:val="center"/>
              <w:rPr>
                <w:rFonts w:ascii="Times New Roman" w:hAnsi="Times New Roman" w:eastAsia="宋体" w:cs="Times New Roman"/>
                <w:kern w:val="0"/>
                <w:sz w:val="15"/>
                <w:szCs w:val="15"/>
              </w:rPr>
            </w:pPr>
          </w:p>
        </w:tc>
        <w:tc>
          <w:tcPr>
            <w:tcW w:w="400" w:type="pct"/>
            <w:vMerge w:val="continue"/>
            <w:tcBorders>
              <w:left w:val="nil"/>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p>
        </w:tc>
        <w:tc>
          <w:tcPr>
            <w:tcW w:w="1700"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通用,A标准,（表1）基本控制项目最高允许排放浓度（日均值）,一级标准（水温＞12</w:t>
            </w:r>
            <w:r>
              <w:rPr>
                <w:rFonts w:hint="eastAsia" w:ascii="Times New Roman" w:hAnsi="Times New Roman" w:eastAsia="宋体" w:cs="Times New Roman"/>
                <w:kern w:val="0"/>
                <w:sz w:val="15"/>
                <w:szCs w:val="15"/>
              </w:rPr>
              <w:t>℃</w:t>
            </w:r>
            <w:r>
              <w:rPr>
                <w:rFonts w:ascii="Times New Roman" w:hAnsi="Times New Roman" w:eastAsia="宋体" w:cs="Times New Roman"/>
                <w:kern w:val="0"/>
                <w:sz w:val="15"/>
                <w:szCs w:val="15"/>
              </w:rPr>
              <w:t>或≤12</w:t>
            </w:r>
            <w:r>
              <w:rPr>
                <w:rFonts w:hint="eastAsia" w:ascii="Times New Roman" w:hAnsi="Times New Roman" w:eastAsia="宋体" w:cs="Times New Roman"/>
                <w:kern w:val="0"/>
                <w:sz w:val="15"/>
                <w:szCs w:val="15"/>
              </w:rPr>
              <w:t>℃</w:t>
            </w:r>
            <w:r>
              <w:rPr>
                <w:rFonts w:ascii="Times New Roman" w:hAnsi="Times New Roman" w:eastAsia="宋体" w:cs="Times New Roman"/>
                <w:kern w:val="0"/>
                <w:sz w:val="15"/>
                <w:szCs w:val="15"/>
              </w:rPr>
              <w:t>）</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色度</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2020-09-10</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4</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30-</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倍</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否</w:t>
            </w:r>
          </w:p>
        </w:tc>
      </w:tr>
      <w:tr>
        <w:tblPrEx>
          <w:tblCellMar>
            <w:top w:w="0" w:type="dxa"/>
            <w:left w:w="108" w:type="dxa"/>
            <w:bottom w:w="0" w:type="dxa"/>
            <w:right w:w="108" w:type="dxa"/>
          </w:tblCellMar>
        </w:tblPrEx>
        <w:trPr>
          <w:trHeight w:val="397" w:hRule="atLeast"/>
        </w:trPr>
        <w:tc>
          <w:tcPr>
            <w:tcW w:w="338" w:type="pct"/>
            <w:vMerge w:val="continue"/>
            <w:tcBorders>
              <w:top w:val="nil"/>
              <w:left w:val="single" w:color="auto" w:sz="4" w:space="0"/>
              <w:bottom w:val="single" w:color="auto" w:sz="4" w:space="0"/>
              <w:right w:val="single" w:color="auto" w:sz="4" w:space="0"/>
            </w:tcBorders>
            <w:vAlign w:val="center"/>
          </w:tcPr>
          <w:p>
            <w:pPr>
              <w:spacing w:beforeLines="10" w:afterLines="10" w:line="160" w:lineRule="exact"/>
              <w:jc w:val="center"/>
              <w:rPr>
                <w:rFonts w:ascii="Times New Roman" w:hAnsi="Times New Roman" w:eastAsia="宋体" w:cs="Times New Roman"/>
                <w:kern w:val="0"/>
                <w:sz w:val="15"/>
                <w:szCs w:val="15"/>
              </w:rPr>
            </w:pPr>
          </w:p>
        </w:tc>
        <w:tc>
          <w:tcPr>
            <w:tcW w:w="400" w:type="pct"/>
            <w:vMerge w:val="continue"/>
            <w:tcBorders>
              <w:left w:val="nil"/>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p>
        </w:tc>
        <w:tc>
          <w:tcPr>
            <w:tcW w:w="1700"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（表2）部分一类污染物最高允许排放浓度（日均值）</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总砷</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2020-09-10</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0.0004</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0.1-</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mg/L</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否</w:t>
            </w:r>
          </w:p>
        </w:tc>
      </w:tr>
      <w:tr>
        <w:tblPrEx>
          <w:tblCellMar>
            <w:top w:w="0" w:type="dxa"/>
            <w:left w:w="108" w:type="dxa"/>
            <w:bottom w:w="0" w:type="dxa"/>
            <w:right w:w="108" w:type="dxa"/>
          </w:tblCellMar>
        </w:tblPrEx>
        <w:trPr>
          <w:trHeight w:val="397" w:hRule="atLeast"/>
        </w:trPr>
        <w:tc>
          <w:tcPr>
            <w:tcW w:w="338" w:type="pct"/>
            <w:vMerge w:val="continue"/>
            <w:tcBorders>
              <w:top w:val="nil"/>
              <w:left w:val="single" w:color="auto" w:sz="4" w:space="0"/>
              <w:bottom w:val="single" w:color="auto" w:sz="4" w:space="0"/>
              <w:right w:val="single" w:color="auto" w:sz="4" w:space="0"/>
            </w:tcBorders>
            <w:vAlign w:val="center"/>
          </w:tcPr>
          <w:p>
            <w:pPr>
              <w:spacing w:beforeLines="10" w:afterLines="10" w:line="160" w:lineRule="exact"/>
              <w:jc w:val="center"/>
              <w:rPr>
                <w:rFonts w:ascii="Times New Roman" w:hAnsi="Times New Roman" w:eastAsia="宋体" w:cs="Times New Roman"/>
                <w:kern w:val="0"/>
                <w:sz w:val="15"/>
                <w:szCs w:val="15"/>
              </w:rPr>
            </w:pPr>
          </w:p>
        </w:tc>
        <w:tc>
          <w:tcPr>
            <w:tcW w:w="400" w:type="pct"/>
            <w:vMerge w:val="continue"/>
            <w:tcBorders>
              <w:left w:val="nil"/>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p>
        </w:tc>
        <w:tc>
          <w:tcPr>
            <w:tcW w:w="1700"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通用,A标准,（表1）基本控制项目最高允许排放浓度（日均值）,一级标准（水温＞12</w:t>
            </w:r>
            <w:r>
              <w:rPr>
                <w:rFonts w:hint="eastAsia" w:ascii="Times New Roman" w:hAnsi="Times New Roman" w:eastAsia="宋体" w:cs="Times New Roman"/>
                <w:kern w:val="0"/>
                <w:sz w:val="15"/>
                <w:szCs w:val="15"/>
              </w:rPr>
              <w:t>℃</w:t>
            </w:r>
            <w:r>
              <w:rPr>
                <w:rFonts w:ascii="Times New Roman" w:hAnsi="Times New Roman" w:eastAsia="宋体" w:cs="Times New Roman"/>
                <w:kern w:val="0"/>
                <w:sz w:val="15"/>
                <w:szCs w:val="15"/>
              </w:rPr>
              <w:t>或≤12</w:t>
            </w:r>
            <w:r>
              <w:rPr>
                <w:rFonts w:hint="eastAsia" w:ascii="Times New Roman" w:hAnsi="Times New Roman" w:eastAsia="宋体" w:cs="Times New Roman"/>
                <w:kern w:val="0"/>
                <w:sz w:val="15"/>
                <w:szCs w:val="15"/>
              </w:rPr>
              <w:t>℃</w:t>
            </w:r>
            <w:r>
              <w:rPr>
                <w:rFonts w:ascii="Times New Roman" w:hAnsi="Times New Roman" w:eastAsia="宋体" w:cs="Times New Roman"/>
                <w:kern w:val="0"/>
                <w:sz w:val="15"/>
                <w:szCs w:val="15"/>
              </w:rPr>
              <w:t>）</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动植物油</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2020-09-10</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&lt;0.06</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1-</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mg/L</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否</w:t>
            </w:r>
          </w:p>
        </w:tc>
      </w:tr>
      <w:tr>
        <w:tblPrEx>
          <w:tblCellMar>
            <w:top w:w="0" w:type="dxa"/>
            <w:left w:w="108" w:type="dxa"/>
            <w:bottom w:w="0" w:type="dxa"/>
            <w:right w:w="108" w:type="dxa"/>
          </w:tblCellMar>
        </w:tblPrEx>
        <w:trPr>
          <w:trHeight w:val="397" w:hRule="atLeast"/>
        </w:trPr>
        <w:tc>
          <w:tcPr>
            <w:tcW w:w="338" w:type="pct"/>
            <w:vMerge w:val="continue"/>
            <w:tcBorders>
              <w:top w:val="nil"/>
              <w:left w:val="single" w:color="auto" w:sz="4" w:space="0"/>
              <w:bottom w:val="single" w:color="auto" w:sz="4" w:space="0"/>
              <w:right w:val="single" w:color="auto" w:sz="4" w:space="0"/>
            </w:tcBorders>
            <w:vAlign w:val="center"/>
          </w:tcPr>
          <w:p>
            <w:pPr>
              <w:spacing w:beforeLines="10" w:afterLines="10" w:line="160" w:lineRule="exact"/>
              <w:jc w:val="center"/>
              <w:rPr>
                <w:rFonts w:ascii="Times New Roman" w:hAnsi="Times New Roman" w:eastAsia="宋体" w:cs="Times New Roman"/>
                <w:kern w:val="0"/>
                <w:sz w:val="15"/>
                <w:szCs w:val="15"/>
              </w:rPr>
            </w:pPr>
          </w:p>
        </w:tc>
        <w:tc>
          <w:tcPr>
            <w:tcW w:w="400" w:type="pct"/>
            <w:vMerge w:val="continue"/>
            <w:tcBorders>
              <w:left w:val="nil"/>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p>
        </w:tc>
        <w:tc>
          <w:tcPr>
            <w:tcW w:w="1700"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（表2）部分一类污染物最高允许排放浓度（日均值）</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总汞</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2020-09-10</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&lt;0.00004</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0.001-</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mg/L</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否</w:t>
            </w:r>
          </w:p>
        </w:tc>
      </w:tr>
      <w:tr>
        <w:tblPrEx>
          <w:tblCellMar>
            <w:top w:w="0" w:type="dxa"/>
            <w:left w:w="108" w:type="dxa"/>
            <w:bottom w:w="0" w:type="dxa"/>
            <w:right w:w="108" w:type="dxa"/>
          </w:tblCellMar>
        </w:tblPrEx>
        <w:trPr>
          <w:trHeight w:val="397" w:hRule="atLeast"/>
        </w:trPr>
        <w:tc>
          <w:tcPr>
            <w:tcW w:w="338" w:type="pct"/>
            <w:vMerge w:val="continue"/>
            <w:tcBorders>
              <w:top w:val="nil"/>
              <w:left w:val="single" w:color="auto" w:sz="4" w:space="0"/>
              <w:bottom w:val="single" w:color="auto" w:sz="4" w:space="0"/>
              <w:right w:val="single" w:color="auto" w:sz="4" w:space="0"/>
            </w:tcBorders>
            <w:vAlign w:val="center"/>
          </w:tcPr>
          <w:p>
            <w:pPr>
              <w:spacing w:beforeLines="10" w:afterLines="10" w:line="160" w:lineRule="exact"/>
              <w:jc w:val="center"/>
              <w:rPr>
                <w:rFonts w:ascii="Times New Roman" w:hAnsi="Times New Roman" w:eastAsia="宋体" w:cs="Times New Roman"/>
                <w:kern w:val="0"/>
                <w:sz w:val="15"/>
                <w:szCs w:val="15"/>
              </w:rPr>
            </w:pPr>
          </w:p>
        </w:tc>
        <w:tc>
          <w:tcPr>
            <w:tcW w:w="400" w:type="pct"/>
            <w:vMerge w:val="continue"/>
            <w:tcBorders>
              <w:left w:val="nil"/>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p>
        </w:tc>
        <w:tc>
          <w:tcPr>
            <w:tcW w:w="1700"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（表2）部分一类污染物最高允许排放浓度（日均值）</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总镉</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2020-09-10</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&lt;0.0001</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0.01-</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mg/L</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否</w:t>
            </w:r>
          </w:p>
        </w:tc>
      </w:tr>
      <w:tr>
        <w:tblPrEx>
          <w:tblCellMar>
            <w:top w:w="0" w:type="dxa"/>
            <w:left w:w="108" w:type="dxa"/>
            <w:bottom w:w="0" w:type="dxa"/>
            <w:right w:w="108" w:type="dxa"/>
          </w:tblCellMar>
        </w:tblPrEx>
        <w:trPr>
          <w:trHeight w:val="397" w:hRule="atLeast"/>
        </w:trPr>
        <w:tc>
          <w:tcPr>
            <w:tcW w:w="338" w:type="pct"/>
            <w:vMerge w:val="continue"/>
            <w:tcBorders>
              <w:top w:val="nil"/>
              <w:left w:val="single" w:color="auto" w:sz="4" w:space="0"/>
              <w:bottom w:val="single" w:color="auto" w:sz="4" w:space="0"/>
              <w:right w:val="single" w:color="auto" w:sz="4" w:space="0"/>
            </w:tcBorders>
            <w:vAlign w:val="center"/>
          </w:tcPr>
          <w:p>
            <w:pPr>
              <w:spacing w:beforeLines="10" w:afterLines="10" w:line="160" w:lineRule="exact"/>
              <w:jc w:val="center"/>
              <w:rPr>
                <w:rFonts w:ascii="Times New Roman" w:hAnsi="Times New Roman" w:eastAsia="宋体" w:cs="Times New Roman"/>
                <w:kern w:val="0"/>
                <w:sz w:val="15"/>
                <w:szCs w:val="15"/>
              </w:rPr>
            </w:pPr>
          </w:p>
        </w:tc>
        <w:tc>
          <w:tcPr>
            <w:tcW w:w="400" w:type="pct"/>
            <w:vMerge w:val="continue"/>
            <w:tcBorders>
              <w:left w:val="nil"/>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p>
        </w:tc>
        <w:tc>
          <w:tcPr>
            <w:tcW w:w="1700"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通用,A标准,（表1）基本控制项目最高允许排放浓度（日均值）,一级标准（水温＞12</w:t>
            </w:r>
            <w:r>
              <w:rPr>
                <w:rFonts w:hint="eastAsia" w:ascii="Times New Roman" w:hAnsi="Times New Roman" w:eastAsia="宋体" w:cs="Times New Roman"/>
                <w:kern w:val="0"/>
                <w:sz w:val="15"/>
                <w:szCs w:val="15"/>
              </w:rPr>
              <w:t>℃</w:t>
            </w:r>
            <w:r>
              <w:rPr>
                <w:rFonts w:ascii="Times New Roman" w:hAnsi="Times New Roman" w:eastAsia="宋体" w:cs="Times New Roman"/>
                <w:kern w:val="0"/>
                <w:sz w:val="15"/>
                <w:szCs w:val="15"/>
              </w:rPr>
              <w:t>或≤12</w:t>
            </w:r>
            <w:r>
              <w:rPr>
                <w:rFonts w:hint="eastAsia" w:ascii="Times New Roman" w:hAnsi="Times New Roman" w:eastAsia="宋体" w:cs="Times New Roman"/>
                <w:kern w:val="0"/>
                <w:sz w:val="15"/>
                <w:szCs w:val="15"/>
              </w:rPr>
              <w:t>℃</w:t>
            </w:r>
            <w:r>
              <w:rPr>
                <w:rFonts w:ascii="Times New Roman" w:hAnsi="Times New Roman" w:eastAsia="宋体" w:cs="Times New Roman"/>
                <w:kern w:val="0"/>
                <w:sz w:val="15"/>
                <w:szCs w:val="15"/>
              </w:rPr>
              <w:t>）</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石油类</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2020-09-10</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&lt;0.06</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1-</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mg/L</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否</w:t>
            </w:r>
          </w:p>
        </w:tc>
      </w:tr>
      <w:tr>
        <w:tblPrEx>
          <w:tblCellMar>
            <w:top w:w="0" w:type="dxa"/>
            <w:left w:w="108" w:type="dxa"/>
            <w:bottom w:w="0" w:type="dxa"/>
            <w:right w:w="108" w:type="dxa"/>
          </w:tblCellMar>
        </w:tblPrEx>
        <w:trPr>
          <w:trHeight w:val="397" w:hRule="atLeast"/>
        </w:trPr>
        <w:tc>
          <w:tcPr>
            <w:tcW w:w="338" w:type="pct"/>
            <w:vMerge w:val="continue"/>
            <w:tcBorders>
              <w:top w:val="nil"/>
              <w:left w:val="single" w:color="auto" w:sz="4" w:space="0"/>
              <w:bottom w:val="single" w:color="auto" w:sz="4" w:space="0"/>
              <w:right w:val="single" w:color="auto" w:sz="4" w:space="0"/>
            </w:tcBorders>
            <w:vAlign w:val="center"/>
          </w:tcPr>
          <w:p>
            <w:pPr>
              <w:spacing w:beforeLines="10" w:afterLines="10" w:line="160" w:lineRule="exact"/>
              <w:jc w:val="center"/>
              <w:rPr>
                <w:rFonts w:ascii="Times New Roman" w:hAnsi="Times New Roman" w:eastAsia="宋体" w:cs="Times New Roman"/>
                <w:kern w:val="0"/>
                <w:sz w:val="15"/>
                <w:szCs w:val="15"/>
              </w:rPr>
            </w:pPr>
          </w:p>
        </w:tc>
        <w:tc>
          <w:tcPr>
            <w:tcW w:w="400" w:type="pct"/>
            <w:vMerge w:val="continue"/>
            <w:tcBorders>
              <w:left w:val="nil"/>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p>
        </w:tc>
        <w:tc>
          <w:tcPr>
            <w:tcW w:w="1700"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通用,A标准,（表1）基本控制项目最高允许排放浓度（日均值）,一级标准（水温＞12</w:t>
            </w:r>
            <w:r>
              <w:rPr>
                <w:rFonts w:hint="eastAsia" w:ascii="Times New Roman" w:hAnsi="Times New Roman" w:eastAsia="宋体" w:cs="Times New Roman"/>
                <w:kern w:val="0"/>
                <w:sz w:val="15"/>
                <w:szCs w:val="15"/>
              </w:rPr>
              <w:t>℃</w:t>
            </w:r>
            <w:r>
              <w:rPr>
                <w:rFonts w:ascii="Times New Roman" w:hAnsi="Times New Roman" w:eastAsia="宋体" w:cs="Times New Roman"/>
                <w:kern w:val="0"/>
                <w:sz w:val="15"/>
                <w:szCs w:val="15"/>
              </w:rPr>
              <w:t>或≤12</w:t>
            </w:r>
            <w:r>
              <w:rPr>
                <w:rFonts w:hint="eastAsia" w:ascii="Times New Roman" w:hAnsi="Times New Roman" w:eastAsia="宋体" w:cs="Times New Roman"/>
                <w:kern w:val="0"/>
                <w:sz w:val="15"/>
                <w:szCs w:val="15"/>
              </w:rPr>
              <w:t>℃</w:t>
            </w:r>
            <w:r>
              <w:rPr>
                <w:rFonts w:ascii="Times New Roman" w:hAnsi="Times New Roman" w:eastAsia="宋体" w:cs="Times New Roman"/>
                <w:kern w:val="0"/>
                <w:sz w:val="15"/>
                <w:szCs w:val="15"/>
              </w:rPr>
              <w:t>）</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化学需氧量</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2020-09-10</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24</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50-</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mg/L</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否</w:t>
            </w:r>
          </w:p>
        </w:tc>
      </w:tr>
      <w:tr>
        <w:tblPrEx>
          <w:tblCellMar>
            <w:top w:w="0" w:type="dxa"/>
            <w:left w:w="108" w:type="dxa"/>
            <w:bottom w:w="0" w:type="dxa"/>
            <w:right w:w="108" w:type="dxa"/>
          </w:tblCellMar>
        </w:tblPrEx>
        <w:trPr>
          <w:trHeight w:val="397" w:hRule="atLeast"/>
        </w:trPr>
        <w:tc>
          <w:tcPr>
            <w:tcW w:w="338" w:type="pct"/>
            <w:vMerge w:val="continue"/>
            <w:tcBorders>
              <w:top w:val="nil"/>
              <w:left w:val="single" w:color="auto" w:sz="4" w:space="0"/>
              <w:bottom w:val="single" w:color="auto" w:sz="4" w:space="0"/>
              <w:right w:val="single" w:color="auto" w:sz="4" w:space="0"/>
            </w:tcBorders>
            <w:vAlign w:val="center"/>
          </w:tcPr>
          <w:p>
            <w:pPr>
              <w:spacing w:beforeLines="10" w:afterLines="10" w:line="160" w:lineRule="exact"/>
              <w:jc w:val="center"/>
              <w:rPr>
                <w:rFonts w:ascii="Times New Roman" w:hAnsi="Times New Roman" w:eastAsia="宋体" w:cs="Times New Roman"/>
                <w:kern w:val="0"/>
                <w:sz w:val="15"/>
                <w:szCs w:val="15"/>
              </w:rPr>
            </w:pPr>
          </w:p>
        </w:tc>
        <w:tc>
          <w:tcPr>
            <w:tcW w:w="400" w:type="pct"/>
            <w:vMerge w:val="continue"/>
            <w:tcBorders>
              <w:left w:val="nil"/>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p>
        </w:tc>
        <w:tc>
          <w:tcPr>
            <w:tcW w:w="1700"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通用,A标准,（表1）基本控制项目最高允许排放浓度（日均值）,一级标准（水温＞12</w:t>
            </w:r>
            <w:r>
              <w:rPr>
                <w:rFonts w:hint="eastAsia" w:ascii="Times New Roman" w:hAnsi="Times New Roman" w:eastAsia="宋体" w:cs="Times New Roman"/>
                <w:kern w:val="0"/>
                <w:sz w:val="15"/>
                <w:szCs w:val="15"/>
              </w:rPr>
              <w:t>℃</w:t>
            </w:r>
            <w:r>
              <w:rPr>
                <w:rFonts w:ascii="Times New Roman" w:hAnsi="Times New Roman" w:eastAsia="宋体" w:cs="Times New Roman"/>
                <w:kern w:val="0"/>
                <w:sz w:val="15"/>
                <w:szCs w:val="15"/>
              </w:rPr>
              <w:t>或≤12</w:t>
            </w:r>
            <w:r>
              <w:rPr>
                <w:rFonts w:hint="eastAsia" w:ascii="Times New Roman" w:hAnsi="Times New Roman" w:eastAsia="宋体" w:cs="Times New Roman"/>
                <w:kern w:val="0"/>
                <w:sz w:val="15"/>
                <w:szCs w:val="15"/>
              </w:rPr>
              <w:t>℃</w:t>
            </w:r>
            <w:r>
              <w:rPr>
                <w:rFonts w:ascii="Times New Roman" w:hAnsi="Times New Roman" w:eastAsia="宋体" w:cs="Times New Roman"/>
                <w:kern w:val="0"/>
                <w:sz w:val="15"/>
                <w:szCs w:val="15"/>
              </w:rPr>
              <w:t>）</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总氮（以N计）</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2020-09-10</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13.6</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15-</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mg/L</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否</w:t>
            </w:r>
          </w:p>
        </w:tc>
      </w:tr>
      <w:tr>
        <w:tblPrEx>
          <w:tblCellMar>
            <w:top w:w="0" w:type="dxa"/>
            <w:left w:w="108" w:type="dxa"/>
            <w:bottom w:w="0" w:type="dxa"/>
            <w:right w:w="108" w:type="dxa"/>
          </w:tblCellMar>
        </w:tblPrEx>
        <w:trPr>
          <w:trHeight w:val="397" w:hRule="atLeast"/>
        </w:trPr>
        <w:tc>
          <w:tcPr>
            <w:tcW w:w="338" w:type="pct"/>
            <w:vMerge w:val="continue"/>
            <w:tcBorders>
              <w:top w:val="nil"/>
              <w:left w:val="single" w:color="auto" w:sz="4" w:space="0"/>
              <w:bottom w:val="single" w:color="auto" w:sz="4" w:space="0"/>
              <w:right w:val="single" w:color="auto" w:sz="4" w:space="0"/>
            </w:tcBorders>
            <w:vAlign w:val="center"/>
          </w:tcPr>
          <w:p>
            <w:pPr>
              <w:spacing w:beforeLines="10" w:afterLines="10" w:line="160" w:lineRule="exact"/>
              <w:jc w:val="center"/>
              <w:rPr>
                <w:rFonts w:ascii="Times New Roman" w:hAnsi="Times New Roman" w:eastAsia="宋体" w:cs="Times New Roman"/>
                <w:kern w:val="0"/>
                <w:sz w:val="15"/>
                <w:szCs w:val="15"/>
              </w:rPr>
            </w:pPr>
          </w:p>
        </w:tc>
        <w:tc>
          <w:tcPr>
            <w:tcW w:w="400" w:type="pct"/>
            <w:vMerge w:val="continue"/>
            <w:tcBorders>
              <w:left w:val="nil"/>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p>
        </w:tc>
        <w:tc>
          <w:tcPr>
            <w:tcW w:w="1700"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通用,A标准,（表1）基本控制项目最高允许排放浓度（日均值）,一级标准（水温＞12</w:t>
            </w:r>
            <w:r>
              <w:rPr>
                <w:rFonts w:hint="eastAsia" w:ascii="Times New Roman" w:hAnsi="Times New Roman" w:eastAsia="宋体" w:cs="Times New Roman"/>
                <w:kern w:val="0"/>
                <w:sz w:val="15"/>
                <w:szCs w:val="15"/>
              </w:rPr>
              <w:t>℃</w:t>
            </w:r>
            <w:r>
              <w:rPr>
                <w:rFonts w:ascii="Times New Roman" w:hAnsi="Times New Roman" w:eastAsia="宋体" w:cs="Times New Roman"/>
                <w:kern w:val="0"/>
                <w:sz w:val="15"/>
                <w:szCs w:val="15"/>
              </w:rPr>
              <w:t>或≤12</w:t>
            </w:r>
            <w:r>
              <w:rPr>
                <w:rFonts w:hint="eastAsia" w:ascii="Times New Roman" w:hAnsi="Times New Roman" w:eastAsia="宋体" w:cs="Times New Roman"/>
                <w:kern w:val="0"/>
                <w:sz w:val="15"/>
                <w:szCs w:val="15"/>
              </w:rPr>
              <w:t>℃</w:t>
            </w:r>
            <w:r>
              <w:rPr>
                <w:rFonts w:ascii="Times New Roman" w:hAnsi="Times New Roman" w:eastAsia="宋体" w:cs="Times New Roman"/>
                <w:kern w:val="0"/>
                <w:sz w:val="15"/>
                <w:szCs w:val="15"/>
              </w:rPr>
              <w:t>）</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pH值</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2020-09-10</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7.35</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9-6</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无量纲</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否</w:t>
            </w:r>
          </w:p>
        </w:tc>
      </w:tr>
      <w:tr>
        <w:tblPrEx>
          <w:tblCellMar>
            <w:top w:w="0" w:type="dxa"/>
            <w:left w:w="108" w:type="dxa"/>
            <w:bottom w:w="0" w:type="dxa"/>
            <w:right w:w="108" w:type="dxa"/>
          </w:tblCellMar>
        </w:tblPrEx>
        <w:trPr>
          <w:trHeight w:val="397" w:hRule="atLeast"/>
        </w:trPr>
        <w:tc>
          <w:tcPr>
            <w:tcW w:w="338" w:type="pct"/>
            <w:vMerge w:val="continue"/>
            <w:tcBorders>
              <w:top w:val="nil"/>
              <w:left w:val="single" w:color="auto" w:sz="4" w:space="0"/>
              <w:bottom w:val="single" w:color="auto" w:sz="4" w:space="0"/>
              <w:right w:val="single" w:color="auto" w:sz="4" w:space="0"/>
            </w:tcBorders>
            <w:vAlign w:val="center"/>
          </w:tcPr>
          <w:p>
            <w:pPr>
              <w:spacing w:beforeLines="10" w:afterLines="10" w:line="160" w:lineRule="exact"/>
              <w:jc w:val="center"/>
              <w:rPr>
                <w:rFonts w:ascii="Times New Roman" w:hAnsi="Times New Roman" w:eastAsia="宋体" w:cs="Times New Roman"/>
                <w:kern w:val="0"/>
                <w:sz w:val="15"/>
                <w:szCs w:val="15"/>
              </w:rPr>
            </w:pPr>
          </w:p>
        </w:tc>
        <w:tc>
          <w:tcPr>
            <w:tcW w:w="400" w:type="pct"/>
            <w:vMerge w:val="continue"/>
            <w:tcBorders>
              <w:left w:val="nil"/>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p>
        </w:tc>
        <w:tc>
          <w:tcPr>
            <w:tcW w:w="1700"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（表2）部分一类污染物最高允许排放浓度（日均值）</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六价铬</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2020-09-10</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&lt;0.004</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0.05-</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mg/L</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否</w:t>
            </w:r>
          </w:p>
        </w:tc>
      </w:tr>
      <w:tr>
        <w:tblPrEx>
          <w:tblCellMar>
            <w:top w:w="0" w:type="dxa"/>
            <w:left w:w="108" w:type="dxa"/>
            <w:bottom w:w="0" w:type="dxa"/>
            <w:right w:w="108" w:type="dxa"/>
          </w:tblCellMar>
        </w:tblPrEx>
        <w:trPr>
          <w:trHeight w:val="397" w:hRule="atLeast"/>
        </w:trPr>
        <w:tc>
          <w:tcPr>
            <w:tcW w:w="338" w:type="pct"/>
            <w:vMerge w:val="continue"/>
            <w:tcBorders>
              <w:top w:val="nil"/>
              <w:left w:val="single" w:color="auto" w:sz="4" w:space="0"/>
              <w:bottom w:val="single" w:color="auto" w:sz="4" w:space="0"/>
              <w:right w:val="single" w:color="auto" w:sz="4" w:space="0"/>
            </w:tcBorders>
            <w:vAlign w:val="center"/>
          </w:tcPr>
          <w:p>
            <w:pPr>
              <w:spacing w:beforeLines="10" w:afterLines="10" w:line="160" w:lineRule="exact"/>
              <w:jc w:val="center"/>
              <w:rPr>
                <w:rFonts w:ascii="Times New Roman" w:hAnsi="Times New Roman" w:eastAsia="宋体" w:cs="Times New Roman"/>
                <w:kern w:val="0"/>
                <w:sz w:val="15"/>
                <w:szCs w:val="15"/>
              </w:rPr>
            </w:pPr>
          </w:p>
        </w:tc>
        <w:tc>
          <w:tcPr>
            <w:tcW w:w="400" w:type="pct"/>
            <w:vMerge w:val="continue"/>
            <w:tcBorders>
              <w:left w:val="nil"/>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p>
        </w:tc>
        <w:tc>
          <w:tcPr>
            <w:tcW w:w="1700"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通用,A标准,（表1）基本控制项目最高允许排放浓度（日均值）,一级标准（水温＞12</w:t>
            </w:r>
            <w:r>
              <w:rPr>
                <w:rFonts w:hint="eastAsia" w:ascii="Times New Roman" w:hAnsi="Times New Roman" w:eastAsia="宋体" w:cs="Times New Roman"/>
                <w:kern w:val="0"/>
                <w:sz w:val="15"/>
                <w:szCs w:val="15"/>
              </w:rPr>
              <w:t>℃</w:t>
            </w:r>
            <w:r>
              <w:rPr>
                <w:rFonts w:ascii="Times New Roman" w:hAnsi="Times New Roman" w:eastAsia="宋体" w:cs="Times New Roman"/>
                <w:kern w:val="0"/>
                <w:sz w:val="15"/>
                <w:szCs w:val="15"/>
              </w:rPr>
              <w:t>或≤12</w:t>
            </w:r>
            <w:r>
              <w:rPr>
                <w:rFonts w:hint="eastAsia" w:ascii="Times New Roman" w:hAnsi="Times New Roman" w:eastAsia="宋体" w:cs="Times New Roman"/>
                <w:kern w:val="0"/>
                <w:sz w:val="15"/>
                <w:szCs w:val="15"/>
              </w:rPr>
              <w:t>℃</w:t>
            </w:r>
            <w:r>
              <w:rPr>
                <w:rFonts w:ascii="Times New Roman" w:hAnsi="Times New Roman" w:eastAsia="宋体" w:cs="Times New Roman"/>
                <w:kern w:val="0"/>
                <w:sz w:val="15"/>
                <w:szCs w:val="15"/>
              </w:rPr>
              <w:t>）</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悬浮物</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2020-09-10</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5</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10-</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mg/L</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否</w:t>
            </w:r>
          </w:p>
        </w:tc>
      </w:tr>
      <w:tr>
        <w:tblPrEx>
          <w:tblCellMar>
            <w:top w:w="0" w:type="dxa"/>
            <w:left w:w="108" w:type="dxa"/>
            <w:bottom w:w="0" w:type="dxa"/>
            <w:right w:w="108" w:type="dxa"/>
          </w:tblCellMar>
        </w:tblPrEx>
        <w:trPr>
          <w:trHeight w:val="397" w:hRule="atLeast"/>
        </w:trPr>
        <w:tc>
          <w:tcPr>
            <w:tcW w:w="338" w:type="pct"/>
            <w:vMerge w:val="continue"/>
            <w:tcBorders>
              <w:top w:val="nil"/>
              <w:left w:val="single" w:color="auto" w:sz="4" w:space="0"/>
              <w:bottom w:val="single" w:color="auto" w:sz="4" w:space="0"/>
              <w:right w:val="single" w:color="auto" w:sz="4" w:space="0"/>
            </w:tcBorders>
            <w:vAlign w:val="center"/>
          </w:tcPr>
          <w:p>
            <w:pPr>
              <w:spacing w:beforeLines="10" w:afterLines="10" w:line="160" w:lineRule="exact"/>
              <w:jc w:val="center"/>
              <w:rPr>
                <w:rFonts w:ascii="Times New Roman" w:hAnsi="Times New Roman" w:eastAsia="宋体" w:cs="Times New Roman"/>
                <w:kern w:val="0"/>
                <w:sz w:val="15"/>
                <w:szCs w:val="15"/>
              </w:rPr>
            </w:pPr>
          </w:p>
        </w:tc>
        <w:tc>
          <w:tcPr>
            <w:tcW w:w="400" w:type="pct"/>
            <w:vMerge w:val="continue"/>
            <w:tcBorders>
              <w:left w:val="nil"/>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p>
        </w:tc>
        <w:tc>
          <w:tcPr>
            <w:tcW w:w="1700"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2006年1月1日后建设,A标准,（表1）基本控制项目最高允许排放浓度（日均值）,一级标准（水温＞12</w:t>
            </w:r>
            <w:r>
              <w:rPr>
                <w:rFonts w:hint="eastAsia" w:ascii="Times New Roman" w:hAnsi="Times New Roman" w:eastAsia="宋体" w:cs="Times New Roman"/>
                <w:kern w:val="0"/>
                <w:sz w:val="15"/>
                <w:szCs w:val="15"/>
              </w:rPr>
              <w:t>℃</w:t>
            </w:r>
            <w:r>
              <w:rPr>
                <w:rFonts w:ascii="Times New Roman" w:hAnsi="Times New Roman" w:eastAsia="宋体" w:cs="Times New Roman"/>
                <w:kern w:val="0"/>
                <w:sz w:val="15"/>
                <w:szCs w:val="15"/>
              </w:rPr>
              <w:t>或≤12</w:t>
            </w:r>
            <w:r>
              <w:rPr>
                <w:rFonts w:hint="eastAsia" w:ascii="Times New Roman" w:hAnsi="Times New Roman" w:eastAsia="宋体" w:cs="Times New Roman"/>
                <w:kern w:val="0"/>
                <w:sz w:val="15"/>
                <w:szCs w:val="15"/>
              </w:rPr>
              <w:t>℃</w:t>
            </w:r>
            <w:r>
              <w:rPr>
                <w:rFonts w:ascii="Times New Roman" w:hAnsi="Times New Roman" w:eastAsia="宋体" w:cs="Times New Roman"/>
                <w:kern w:val="0"/>
                <w:sz w:val="15"/>
                <w:szCs w:val="15"/>
              </w:rPr>
              <w:t>）</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总磷（以P计）</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2020-09-10</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0.11</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0.5-</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mg/L</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否</w:t>
            </w:r>
          </w:p>
        </w:tc>
      </w:tr>
      <w:tr>
        <w:tblPrEx>
          <w:tblCellMar>
            <w:top w:w="0" w:type="dxa"/>
            <w:left w:w="108" w:type="dxa"/>
            <w:bottom w:w="0" w:type="dxa"/>
            <w:right w:w="108" w:type="dxa"/>
          </w:tblCellMar>
        </w:tblPrEx>
        <w:trPr>
          <w:trHeight w:val="397" w:hRule="atLeast"/>
        </w:trPr>
        <w:tc>
          <w:tcPr>
            <w:tcW w:w="338" w:type="pct"/>
            <w:vMerge w:val="continue"/>
            <w:tcBorders>
              <w:top w:val="nil"/>
              <w:left w:val="single" w:color="auto" w:sz="4" w:space="0"/>
              <w:bottom w:val="single" w:color="auto" w:sz="4" w:space="0"/>
              <w:right w:val="single" w:color="auto" w:sz="4" w:space="0"/>
            </w:tcBorders>
            <w:vAlign w:val="center"/>
          </w:tcPr>
          <w:p>
            <w:pPr>
              <w:spacing w:beforeLines="10" w:afterLines="10" w:line="160" w:lineRule="exact"/>
              <w:jc w:val="center"/>
              <w:rPr>
                <w:rFonts w:ascii="Times New Roman" w:hAnsi="Times New Roman" w:eastAsia="宋体" w:cs="Times New Roman"/>
                <w:kern w:val="0"/>
                <w:sz w:val="15"/>
                <w:szCs w:val="15"/>
              </w:rPr>
            </w:pPr>
          </w:p>
        </w:tc>
        <w:tc>
          <w:tcPr>
            <w:tcW w:w="400" w:type="pct"/>
            <w:vMerge w:val="continue"/>
            <w:tcBorders>
              <w:left w:val="nil"/>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p>
        </w:tc>
        <w:tc>
          <w:tcPr>
            <w:tcW w:w="1700"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通用,A标准,（表1）基本控制项目最高允许排放浓度（日均值）,一级标准（水温＞12</w:t>
            </w:r>
            <w:r>
              <w:rPr>
                <w:rFonts w:hint="eastAsia" w:ascii="Times New Roman" w:hAnsi="Times New Roman" w:eastAsia="宋体" w:cs="Times New Roman"/>
                <w:kern w:val="0"/>
                <w:sz w:val="15"/>
                <w:szCs w:val="15"/>
              </w:rPr>
              <w:t>℃</w:t>
            </w:r>
            <w:r>
              <w:rPr>
                <w:rFonts w:ascii="Times New Roman" w:hAnsi="Times New Roman" w:eastAsia="宋体" w:cs="Times New Roman"/>
                <w:kern w:val="0"/>
                <w:sz w:val="15"/>
                <w:szCs w:val="15"/>
              </w:rPr>
              <w:t>或≤12</w:t>
            </w:r>
            <w:r>
              <w:rPr>
                <w:rFonts w:hint="eastAsia" w:ascii="Times New Roman" w:hAnsi="Times New Roman" w:eastAsia="宋体" w:cs="Times New Roman"/>
                <w:kern w:val="0"/>
                <w:sz w:val="15"/>
                <w:szCs w:val="15"/>
              </w:rPr>
              <w:t>℃</w:t>
            </w:r>
            <w:r>
              <w:rPr>
                <w:rFonts w:ascii="Times New Roman" w:hAnsi="Times New Roman" w:eastAsia="宋体" w:cs="Times New Roman"/>
                <w:kern w:val="0"/>
                <w:sz w:val="15"/>
                <w:szCs w:val="15"/>
              </w:rPr>
              <w:t>）</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氨氮（NH3-N）</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2020-09-10</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0.348</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5;8-</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mg/L</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否</w:t>
            </w:r>
          </w:p>
        </w:tc>
      </w:tr>
      <w:tr>
        <w:tblPrEx>
          <w:tblCellMar>
            <w:top w:w="0" w:type="dxa"/>
            <w:left w:w="108" w:type="dxa"/>
            <w:bottom w:w="0" w:type="dxa"/>
            <w:right w:w="108" w:type="dxa"/>
          </w:tblCellMar>
        </w:tblPrEx>
        <w:trPr>
          <w:trHeight w:val="397" w:hRule="atLeast"/>
        </w:trPr>
        <w:tc>
          <w:tcPr>
            <w:tcW w:w="338" w:type="pct"/>
            <w:vMerge w:val="continue"/>
            <w:tcBorders>
              <w:top w:val="nil"/>
              <w:left w:val="single" w:color="auto" w:sz="4" w:space="0"/>
              <w:bottom w:val="single" w:color="auto" w:sz="4" w:space="0"/>
              <w:right w:val="single" w:color="auto" w:sz="4" w:space="0"/>
            </w:tcBorders>
            <w:vAlign w:val="center"/>
          </w:tcPr>
          <w:p>
            <w:pPr>
              <w:spacing w:beforeLines="10" w:afterLines="10" w:line="160" w:lineRule="exact"/>
              <w:jc w:val="center"/>
              <w:rPr>
                <w:rFonts w:ascii="Times New Roman" w:hAnsi="Times New Roman" w:eastAsia="宋体" w:cs="Times New Roman"/>
                <w:kern w:val="0"/>
                <w:sz w:val="15"/>
                <w:szCs w:val="15"/>
              </w:rPr>
            </w:pPr>
          </w:p>
        </w:tc>
        <w:tc>
          <w:tcPr>
            <w:tcW w:w="400" w:type="pct"/>
            <w:vMerge w:val="continue"/>
            <w:tcBorders>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p>
        </w:tc>
        <w:tc>
          <w:tcPr>
            <w:tcW w:w="1700"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（表2）部分一类污染物最高允许排放浓度（日均值）</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总铅</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2020-09-10</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0.008</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0.1-</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mg/L</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否</w:t>
            </w:r>
          </w:p>
        </w:tc>
      </w:tr>
      <w:tr>
        <w:tblPrEx>
          <w:tblCellMar>
            <w:top w:w="0" w:type="dxa"/>
            <w:left w:w="108" w:type="dxa"/>
            <w:bottom w:w="0" w:type="dxa"/>
            <w:right w:w="108" w:type="dxa"/>
          </w:tblCellMar>
        </w:tblPrEx>
        <w:trPr>
          <w:trHeight w:val="397" w:hRule="atLeast"/>
        </w:trPr>
        <w:tc>
          <w:tcPr>
            <w:tcW w:w="338" w:type="pct"/>
            <w:vMerge w:val="restart"/>
            <w:tcBorders>
              <w:top w:val="nil"/>
              <w:left w:val="single" w:color="auto" w:sz="4" w:space="0"/>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遂宁金红叶纸业有限公司</w:t>
            </w:r>
          </w:p>
        </w:tc>
        <w:tc>
          <w:tcPr>
            <w:tcW w:w="400" w:type="pct"/>
            <w:vMerge w:val="restart"/>
            <w:tcBorders>
              <w:top w:val="nil"/>
              <w:left w:val="nil"/>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制浆造纸工业水污染物排放标准</w:t>
            </w:r>
          </w:p>
        </w:tc>
        <w:tc>
          <w:tcPr>
            <w:tcW w:w="1700"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企业废水总排放口,制浆和造纸联合生产企业,（表1、表2）现有和新建企业水污染物排放标准,企业自产废纸浆量占企业制浆总用量的比重大于80%</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总氮（以N计）</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2020-09-01</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6.36</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12-</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mg/L</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否</w:t>
            </w:r>
          </w:p>
        </w:tc>
      </w:tr>
      <w:tr>
        <w:tblPrEx>
          <w:tblCellMar>
            <w:top w:w="0" w:type="dxa"/>
            <w:left w:w="108" w:type="dxa"/>
            <w:bottom w:w="0" w:type="dxa"/>
            <w:right w:w="108" w:type="dxa"/>
          </w:tblCellMar>
        </w:tblPrEx>
        <w:trPr>
          <w:trHeight w:val="397" w:hRule="atLeast"/>
        </w:trPr>
        <w:tc>
          <w:tcPr>
            <w:tcW w:w="338" w:type="pct"/>
            <w:vMerge w:val="continue"/>
            <w:tcBorders>
              <w:top w:val="nil"/>
              <w:left w:val="single" w:color="auto" w:sz="4" w:space="0"/>
              <w:bottom w:val="single" w:color="auto" w:sz="4" w:space="0"/>
              <w:right w:val="single" w:color="auto" w:sz="4" w:space="0"/>
            </w:tcBorders>
            <w:vAlign w:val="center"/>
          </w:tcPr>
          <w:p>
            <w:pPr>
              <w:spacing w:beforeLines="10" w:afterLines="10" w:line="160" w:lineRule="exact"/>
              <w:jc w:val="center"/>
              <w:rPr>
                <w:rFonts w:ascii="Times New Roman" w:hAnsi="Times New Roman" w:eastAsia="宋体" w:cs="Times New Roman"/>
                <w:kern w:val="0"/>
                <w:sz w:val="15"/>
                <w:szCs w:val="15"/>
              </w:rPr>
            </w:pPr>
          </w:p>
        </w:tc>
        <w:tc>
          <w:tcPr>
            <w:tcW w:w="400" w:type="pct"/>
            <w:vMerge w:val="continue"/>
            <w:tcBorders>
              <w:left w:val="nil"/>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p>
        </w:tc>
        <w:tc>
          <w:tcPr>
            <w:tcW w:w="1700"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企业废水总排放口,造纸企业,（表1、表2）现有和新建企业水污染物排放标准,企业自产废纸浆量占企业制浆总用量的比重大于80%</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氨氮（NH3-N）</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2020-09-01</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0.145</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8-</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mg/L</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否</w:t>
            </w:r>
          </w:p>
        </w:tc>
      </w:tr>
      <w:tr>
        <w:tblPrEx>
          <w:tblCellMar>
            <w:top w:w="0" w:type="dxa"/>
            <w:left w:w="108" w:type="dxa"/>
            <w:bottom w:w="0" w:type="dxa"/>
            <w:right w:w="108" w:type="dxa"/>
          </w:tblCellMar>
        </w:tblPrEx>
        <w:trPr>
          <w:trHeight w:val="397" w:hRule="atLeast"/>
        </w:trPr>
        <w:tc>
          <w:tcPr>
            <w:tcW w:w="338" w:type="pct"/>
            <w:vMerge w:val="continue"/>
            <w:tcBorders>
              <w:top w:val="nil"/>
              <w:left w:val="single" w:color="auto" w:sz="4" w:space="0"/>
              <w:bottom w:val="single" w:color="auto" w:sz="4" w:space="0"/>
              <w:right w:val="single" w:color="auto" w:sz="4" w:space="0"/>
            </w:tcBorders>
            <w:vAlign w:val="center"/>
          </w:tcPr>
          <w:p>
            <w:pPr>
              <w:spacing w:beforeLines="10" w:afterLines="10" w:line="160" w:lineRule="exact"/>
              <w:jc w:val="center"/>
              <w:rPr>
                <w:rFonts w:ascii="Times New Roman" w:hAnsi="Times New Roman" w:eastAsia="宋体" w:cs="Times New Roman"/>
                <w:kern w:val="0"/>
                <w:sz w:val="15"/>
                <w:szCs w:val="15"/>
              </w:rPr>
            </w:pPr>
          </w:p>
        </w:tc>
        <w:tc>
          <w:tcPr>
            <w:tcW w:w="400" w:type="pct"/>
            <w:vMerge w:val="continue"/>
            <w:tcBorders>
              <w:left w:val="nil"/>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p>
        </w:tc>
        <w:tc>
          <w:tcPr>
            <w:tcW w:w="1700"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制浆企业,企业废水总排放口,（表1、表2）现有和新建企业水污染物排放标准,企业自产废纸浆量占企业制浆总用量的比重大于80%</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色度</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2020-09-01</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4</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50-</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倍</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否</w:t>
            </w:r>
          </w:p>
        </w:tc>
      </w:tr>
      <w:tr>
        <w:tblPrEx>
          <w:tblCellMar>
            <w:top w:w="0" w:type="dxa"/>
            <w:left w:w="108" w:type="dxa"/>
            <w:bottom w:w="0" w:type="dxa"/>
            <w:right w:w="108" w:type="dxa"/>
          </w:tblCellMar>
        </w:tblPrEx>
        <w:trPr>
          <w:trHeight w:val="397" w:hRule="atLeast"/>
        </w:trPr>
        <w:tc>
          <w:tcPr>
            <w:tcW w:w="338" w:type="pct"/>
            <w:vMerge w:val="continue"/>
            <w:tcBorders>
              <w:top w:val="nil"/>
              <w:left w:val="single" w:color="auto" w:sz="4" w:space="0"/>
              <w:bottom w:val="single" w:color="auto" w:sz="4" w:space="0"/>
              <w:right w:val="single" w:color="auto" w:sz="4" w:space="0"/>
            </w:tcBorders>
            <w:vAlign w:val="center"/>
          </w:tcPr>
          <w:p>
            <w:pPr>
              <w:spacing w:beforeLines="10" w:afterLines="10" w:line="160" w:lineRule="exact"/>
              <w:jc w:val="center"/>
              <w:rPr>
                <w:rFonts w:ascii="Times New Roman" w:hAnsi="Times New Roman" w:eastAsia="宋体" w:cs="Times New Roman"/>
                <w:kern w:val="0"/>
                <w:sz w:val="15"/>
                <w:szCs w:val="15"/>
              </w:rPr>
            </w:pPr>
          </w:p>
        </w:tc>
        <w:tc>
          <w:tcPr>
            <w:tcW w:w="400" w:type="pct"/>
            <w:vMerge w:val="continue"/>
            <w:tcBorders>
              <w:left w:val="nil"/>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p>
        </w:tc>
        <w:tc>
          <w:tcPr>
            <w:tcW w:w="1700"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制浆企业,企业废水总排放口,（表1、表2）现有和新建企业水污染物排放标准,企业自产废纸浆量占企业制浆总用量的比重大于80%</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化学需氧量</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2020-09-01</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29</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80-</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mg/L</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否</w:t>
            </w:r>
          </w:p>
        </w:tc>
      </w:tr>
      <w:tr>
        <w:tblPrEx>
          <w:tblCellMar>
            <w:top w:w="0" w:type="dxa"/>
            <w:left w:w="108" w:type="dxa"/>
            <w:bottom w:w="0" w:type="dxa"/>
            <w:right w:w="108" w:type="dxa"/>
          </w:tblCellMar>
        </w:tblPrEx>
        <w:trPr>
          <w:trHeight w:val="397" w:hRule="atLeast"/>
        </w:trPr>
        <w:tc>
          <w:tcPr>
            <w:tcW w:w="338" w:type="pct"/>
            <w:vMerge w:val="continue"/>
            <w:tcBorders>
              <w:top w:val="nil"/>
              <w:left w:val="single" w:color="auto" w:sz="4" w:space="0"/>
              <w:bottom w:val="single" w:color="auto" w:sz="4" w:space="0"/>
              <w:right w:val="single" w:color="auto" w:sz="4" w:space="0"/>
            </w:tcBorders>
            <w:vAlign w:val="center"/>
          </w:tcPr>
          <w:p>
            <w:pPr>
              <w:spacing w:beforeLines="10" w:afterLines="10" w:line="160" w:lineRule="exact"/>
              <w:jc w:val="center"/>
              <w:rPr>
                <w:rFonts w:ascii="Times New Roman" w:hAnsi="Times New Roman" w:eastAsia="宋体" w:cs="Times New Roman"/>
                <w:kern w:val="0"/>
                <w:sz w:val="15"/>
                <w:szCs w:val="15"/>
              </w:rPr>
            </w:pPr>
          </w:p>
        </w:tc>
        <w:tc>
          <w:tcPr>
            <w:tcW w:w="400" w:type="pct"/>
            <w:vMerge w:val="continue"/>
            <w:tcBorders>
              <w:left w:val="nil"/>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p>
        </w:tc>
        <w:tc>
          <w:tcPr>
            <w:tcW w:w="1700"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制浆和造纸联合生产企业,（表3）水污染物特别排放限值,企业废水总排放口,企业自产废纸浆量占企业制浆总用量的比重大于80%</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悬浮物</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2020-09-01</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6</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30-</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mg/L</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否</w:t>
            </w:r>
          </w:p>
        </w:tc>
      </w:tr>
      <w:tr>
        <w:tblPrEx>
          <w:tblCellMar>
            <w:top w:w="0" w:type="dxa"/>
            <w:left w:w="108" w:type="dxa"/>
            <w:bottom w:w="0" w:type="dxa"/>
            <w:right w:w="108" w:type="dxa"/>
          </w:tblCellMar>
        </w:tblPrEx>
        <w:trPr>
          <w:trHeight w:val="397" w:hRule="atLeast"/>
        </w:trPr>
        <w:tc>
          <w:tcPr>
            <w:tcW w:w="338" w:type="pct"/>
            <w:vMerge w:val="continue"/>
            <w:tcBorders>
              <w:top w:val="nil"/>
              <w:left w:val="single" w:color="auto" w:sz="4" w:space="0"/>
              <w:bottom w:val="single" w:color="auto" w:sz="4" w:space="0"/>
              <w:right w:val="single" w:color="auto" w:sz="4" w:space="0"/>
            </w:tcBorders>
            <w:vAlign w:val="center"/>
          </w:tcPr>
          <w:p>
            <w:pPr>
              <w:spacing w:beforeLines="10" w:afterLines="10" w:line="160" w:lineRule="exact"/>
              <w:jc w:val="center"/>
              <w:rPr>
                <w:rFonts w:ascii="Times New Roman" w:hAnsi="Times New Roman" w:eastAsia="宋体" w:cs="Times New Roman"/>
                <w:kern w:val="0"/>
                <w:sz w:val="15"/>
                <w:szCs w:val="15"/>
              </w:rPr>
            </w:pPr>
          </w:p>
        </w:tc>
        <w:tc>
          <w:tcPr>
            <w:tcW w:w="400" w:type="pct"/>
            <w:vMerge w:val="continue"/>
            <w:tcBorders>
              <w:left w:val="nil"/>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p>
        </w:tc>
        <w:tc>
          <w:tcPr>
            <w:tcW w:w="1700"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制浆企业,企业废水总排放口,（表1、表2）现有和新建企业水污染物排放标准,企业自产废纸浆量占企业制浆总用量的比重大于80%</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总磷（以P计）</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2020-09-01</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0.27</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0.8-</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mg/L</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否</w:t>
            </w:r>
          </w:p>
        </w:tc>
      </w:tr>
      <w:tr>
        <w:tblPrEx>
          <w:tblCellMar>
            <w:top w:w="0" w:type="dxa"/>
            <w:left w:w="108" w:type="dxa"/>
            <w:bottom w:w="0" w:type="dxa"/>
            <w:right w:w="108" w:type="dxa"/>
          </w:tblCellMar>
        </w:tblPrEx>
        <w:trPr>
          <w:trHeight w:val="397" w:hRule="atLeast"/>
        </w:trPr>
        <w:tc>
          <w:tcPr>
            <w:tcW w:w="338" w:type="pct"/>
            <w:vMerge w:val="continue"/>
            <w:tcBorders>
              <w:top w:val="nil"/>
              <w:left w:val="single" w:color="auto" w:sz="4" w:space="0"/>
              <w:bottom w:val="single" w:color="auto" w:sz="4" w:space="0"/>
              <w:right w:val="single" w:color="auto" w:sz="4" w:space="0"/>
            </w:tcBorders>
            <w:vAlign w:val="center"/>
          </w:tcPr>
          <w:p>
            <w:pPr>
              <w:spacing w:beforeLines="10" w:afterLines="10" w:line="160" w:lineRule="exact"/>
              <w:jc w:val="center"/>
              <w:rPr>
                <w:rFonts w:ascii="Times New Roman" w:hAnsi="Times New Roman" w:eastAsia="宋体" w:cs="Times New Roman"/>
                <w:kern w:val="0"/>
                <w:sz w:val="15"/>
                <w:szCs w:val="15"/>
              </w:rPr>
            </w:pPr>
          </w:p>
        </w:tc>
        <w:tc>
          <w:tcPr>
            <w:tcW w:w="400" w:type="pct"/>
            <w:vMerge w:val="continue"/>
            <w:tcBorders>
              <w:left w:val="nil"/>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p>
        </w:tc>
        <w:tc>
          <w:tcPr>
            <w:tcW w:w="1700"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制浆企业,企业废水总排放口,（表1、表2）现有和新建企业水污染物排放标准,企业自产废纸浆量占企业制浆总用量的比重大于80%</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五日生化需氧量</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2020-09-01</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8.7</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20-</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mg/L</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否</w:t>
            </w:r>
          </w:p>
        </w:tc>
      </w:tr>
      <w:tr>
        <w:tblPrEx>
          <w:tblCellMar>
            <w:top w:w="0" w:type="dxa"/>
            <w:left w:w="108" w:type="dxa"/>
            <w:bottom w:w="0" w:type="dxa"/>
            <w:right w:w="108" w:type="dxa"/>
          </w:tblCellMar>
        </w:tblPrEx>
        <w:trPr>
          <w:trHeight w:val="397" w:hRule="atLeast"/>
        </w:trPr>
        <w:tc>
          <w:tcPr>
            <w:tcW w:w="338" w:type="pct"/>
            <w:vMerge w:val="continue"/>
            <w:tcBorders>
              <w:top w:val="nil"/>
              <w:left w:val="single" w:color="auto" w:sz="4" w:space="0"/>
              <w:bottom w:val="single" w:color="auto" w:sz="4" w:space="0"/>
              <w:right w:val="single" w:color="auto" w:sz="4" w:space="0"/>
            </w:tcBorders>
            <w:vAlign w:val="center"/>
          </w:tcPr>
          <w:p>
            <w:pPr>
              <w:spacing w:beforeLines="10" w:afterLines="10" w:line="160" w:lineRule="exact"/>
              <w:jc w:val="center"/>
              <w:rPr>
                <w:rFonts w:ascii="Times New Roman" w:hAnsi="Times New Roman" w:eastAsia="宋体" w:cs="Times New Roman"/>
                <w:kern w:val="0"/>
                <w:sz w:val="15"/>
                <w:szCs w:val="15"/>
              </w:rPr>
            </w:pPr>
          </w:p>
        </w:tc>
        <w:tc>
          <w:tcPr>
            <w:tcW w:w="400" w:type="pct"/>
            <w:vMerge w:val="continue"/>
            <w:tcBorders>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p>
        </w:tc>
        <w:tc>
          <w:tcPr>
            <w:tcW w:w="1700"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企业废水总排放口,制浆和造纸联合生产企业,（表1、表2）现有和新建企业水污染物排放标准,企业自产废纸浆量占企业制浆总用量的比重大于80%</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pH值</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2020-09-01</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7.62</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9-6</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无量纲</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否</w:t>
            </w:r>
          </w:p>
        </w:tc>
      </w:tr>
      <w:tr>
        <w:tblPrEx>
          <w:tblCellMar>
            <w:top w:w="0" w:type="dxa"/>
            <w:left w:w="108" w:type="dxa"/>
            <w:bottom w:w="0" w:type="dxa"/>
            <w:right w:w="108" w:type="dxa"/>
          </w:tblCellMar>
        </w:tblPrEx>
        <w:trPr>
          <w:trHeight w:val="397" w:hRule="atLeast"/>
        </w:trPr>
        <w:tc>
          <w:tcPr>
            <w:tcW w:w="338" w:type="pct"/>
            <w:vMerge w:val="restart"/>
            <w:tcBorders>
              <w:top w:val="nil"/>
              <w:left w:val="single" w:color="auto" w:sz="4" w:space="0"/>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四川蜀峰印染有限公司</w:t>
            </w:r>
          </w:p>
        </w:tc>
        <w:tc>
          <w:tcPr>
            <w:tcW w:w="400" w:type="pct"/>
            <w:vMerge w:val="restart"/>
            <w:tcBorders>
              <w:top w:val="nil"/>
              <w:left w:val="nil"/>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纺织染整工业水污染物排放标准</w:t>
            </w:r>
          </w:p>
        </w:tc>
        <w:tc>
          <w:tcPr>
            <w:tcW w:w="1700"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其他,企业废水总排放口,间接排放,（表1、表2）现有和新建企业水污染物排放浓度限值及单位产品基准排水量</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化学需氧量</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2020-09-01</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154</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200-</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mg/L</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否</w:t>
            </w:r>
          </w:p>
        </w:tc>
      </w:tr>
      <w:tr>
        <w:tblPrEx>
          <w:tblCellMar>
            <w:top w:w="0" w:type="dxa"/>
            <w:left w:w="108" w:type="dxa"/>
            <w:bottom w:w="0" w:type="dxa"/>
            <w:right w:w="108" w:type="dxa"/>
          </w:tblCellMar>
        </w:tblPrEx>
        <w:trPr>
          <w:trHeight w:val="397" w:hRule="atLeast"/>
        </w:trPr>
        <w:tc>
          <w:tcPr>
            <w:tcW w:w="338" w:type="pct"/>
            <w:vMerge w:val="continue"/>
            <w:tcBorders>
              <w:top w:val="nil"/>
              <w:left w:val="single" w:color="auto" w:sz="4" w:space="0"/>
              <w:bottom w:val="single" w:color="auto" w:sz="4" w:space="0"/>
              <w:right w:val="single" w:color="auto" w:sz="4" w:space="0"/>
            </w:tcBorders>
            <w:vAlign w:val="center"/>
          </w:tcPr>
          <w:p>
            <w:pPr>
              <w:spacing w:beforeLines="10" w:afterLines="10" w:line="160" w:lineRule="exact"/>
              <w:jc w:val="center"/>
              <w:rPr>
                <w:rFonts w:ascii="Times New Roman" w:hAnsi="Times New Roman" w:eastAsia="宋体" w:cs="Times New Roman"/>
                <w:kern w:val="0"/>
                <w:sz w:val="15"/>
                <w:szCs w:val="15"/>
              </w:rPr>
            </w:pPr>
          </w:p>
        </w:tc>
        <w:tc>
          <w:tcPr>
            <w:tcW w:w="400" w:type="pct"/>
            <w:vMerge w:val="continue"/>
            <w:tcBorders>
              <w:left w:val="nil"/>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p>
        </w:tc>
        <w:tc>
          <w:tcPr>
            <w:tcW w:w="1700"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通用,企业废水总排放口,间接排放,（表1、表2）现有和新建企业水污染物排放浓度限值及单位产品基准排水量</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硫化物</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2020-09-01</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&lt;0.005</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0.5-</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mg/L</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否</w:t>
            </w:r>
          </w:p>
        </w:tc>
      </w:tr>
      <w:tr>
        <w:tblPrEx>
          <w:tblCellMar>
            <w:top w:w="0" w:type="dxa"/>
            <w:left w:w="108" w:type="dxa"/>
            <w:bottom w:w="0" w:type="dxa"/>
            <w:right w:w="108" w:type="dxa"/>
          </w:tblCellMar>
        </w:tblPrEx>
        <w:trPr>
          <w:trHeight w:val="397" w:hRule="atLeast"/>
        </w:trPr>
        <w:tc>
          <w:tcPr>
            <w:tcW w:w="338" w:type="pct"/>
            <w:vMerge w:val="continue"/>
            <w:tcBorders>
              <w:top w:val="nil"/>
              <w:left w:val="single" w:color="auto" w:sz="4" w:space="0"/>
              <w:bottom w:val="single" w:color="auto" w:sz="4" w:space="0"/>
              <w:right w:val="single" w:color="auto" w:sz="4" w:space="0"/>
            </w:tcBorders>
            <w:vAlign w:val="center"/>
          </w:tcPr>
          <w:p>
            <w:pPr>
              <w:spacing w:beforeLines="10" w:afterLines="10" w:line="160" w:lineRule="exact"/>
              <w:jc w:val="center"/>
              <w:rPr>
                <w:rFonts w:ascii="Times New Roman" w:hAnsi="Times New Roman" w:eastAsia="宋体" w:cs="Times New Roman"/>
                <w:kern w:val="0"/>
                <w:sz w:val="15"/>
                <w:szCs w:val="15"/>
              </w:rPr>
            </w:pPr>
          </w:p>
        </w:tc>
        <w:tc>
          <w:tcPr>
            <w:tcW w:w="400" w:type="pct"/>
            <w:vMerge w:val="continue"/>
            <w:tcBorders>
              <w:left w:val="nil"/>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p>
        </w:tc>
        <w:tc>
          <w:tcPr>
            <w:tcW w:w="1700"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通用,企业废水总排放口,间接排放,（表1、表2）现有和新建企业水污染物排放浓度限值及单位产品基准排水量</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总磷（以P计）</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2020-09-01</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0.44</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1.5-</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mg/L</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否</w:t>
            </w:r>
          </w:p>
        </w:tc>
      </w:tr>
      <w:tr>
        <w:tblPrEx>
          <w:tblCellMar>
            <w:top w:w="0" w:type="dxa"/>
            <w:left w:w="108" w:type="dxa"/>
            <w:bottom w:w="0" w:type="dxa"/>
            <w:right w:w="108" w:type="dxa"/>
          </w:tblCellMar>
        </w:tblPrEx>
        <w:trPr>
          <w:trHeight w:val="397" w:hRule="atLeast"/>
        </w:trPr>
        <w:tc>
          <w:tcPr>
            <w:tcW w:w="338" w:type="pct"/>
            <w:vMerge w:val="continue"/>
            <w:tcBorders>
              <w:top w:val="nil"/>
              <w:left w:val="single" w:color="auto" w:sz="4" w:space="0"/>
              <w:bottom w:val="single" w:color="auto" w:sz="4" w:space="0"/>
              <w:right w:val="single" w:color="auto" w:sz="4" w:space="0"/>
            </w:tcBorders>
            <w:vAlign w:val="center"/>
          </w:tcPr>
          <w:p>
            <w:pPr>
              <w:spacing w:beforeLines="10" w:afterLines="10" w:line="160" w:lineRule="exact"/>
              <w:jc w:val="center"/>
              <w:rPr>
                <w:rFonts w:ascii="Times New Roman" w:hAnsi="Times New Roman" w:eastAsia="宋体" w:cs="Times New Roman"/>
                <w:kern w:val="0"/>
                <w:sz w:val="15"/>
                <w:szCs w:val="15"/>
              </w:rPr>
            </w:pPr>
          </w:p>
        </w:tc>
        <w:tc>
          <w:tcPr>
            <w:tcW w:w="400" w:type="pct"/>
            <w:vMerge w:val="continue"/>
            <w:tcBorders>
              <w:left w:val="nil"/>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p>
        </w:tc>
        <w:tc>
          <w:tcPr>
            <w:tcW w:w="1700"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通用,企业废水总排放口,间接排放,（表1、表2）现有和新建企业水污染物排放浓度限值及单位产品基准排水量</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色度</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2020-09-01</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32</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80-</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倍</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否</w:t>
            </w:r>
          </w:p>
        </w:tc>
      </w:tr>
      <w:tr>
        <w:tblPrEx>
          <w:tblCellMar>
            <w:top w:w="0" w:type="dxa"/>
            <w:left w:w="108" w:type="dxa"/>
            <w:bottom w:w="0" w:type="dxa"/>
            <w:right w:w="108" w:type="dxa"/>
          </w:tblCellMar>
        </w:tblPrEx>
        <w:trPr>
          <w:trHeight w:val="397" w:hRule="atLeast"/>
        </w:trPr>
        <w:tc>
          <w:tcPr>
            <w:tcW w:w="338" w:type="pct"/>
            <w:vMerge w:val="continue"/>
            <w:tcBorders>
              <w:top w:val="nil"/>
              <w:left w:val="single" w:color="auto" w:sz="4" w:space="0"/>
              <w:bottom w:val="single" w:color="auto" w:sz="4" w:space="0"/>
              <w:right w:val="single" w:color="auto" w:sz="4" w:space="0"/>
            </w:tcBorders>
            <w:vAlign w:val="center"/>
          </w:tcPr>
          <w:p>
            <w:pPr>
              <w:spacing w:beforeLines="10" w:afterLines="10" w:line="160" w:lineRule="exact"/>
              <w:jc w:val="center"/>
              <w:rPr>
                <w:rFonts w:ascii="Times New Roman" w:hAnsi="Times New Roman" w:eastAsia="宋体" w:cs="Times New Roman"/>
                <w:kern w:val="0"/>
                <w:sz w:val="15"/>
                <w:szCs w:val="15"/>
              </w:rPr>
            </w:pPr>
          </w:p>
        </w:tc>
        <w:tc>
          <w:tcPr>
            <w:tcW w:w="400" w:type="pct"/>
            <w:vMerge w:val="continue"/>
            <w:tcBorders>
              <w:left w:val="nil"/>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p>
        </w:tc>
        <w:tc>
          <w:tcPr>
            <w:tcW w:w="1700"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非蜡染行业间接排放,企业废水总排放口,间接排放,（表1、表2）现有和新建企业水污染物排放浓度限值及单位产品基准排水量</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总氮（以N计）</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2020-09-01</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4.67</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30-</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mg/L</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否</w:t>
            </w:r>
          </w:p>
        </w:tc>
      </w:tr>
      <w:tr>
        <w:tblPrEx>
          <w:tblCellMar>
            <w:top w:w="0" w:type="dxa"/>
            <w:left w:w="108" w:type="dxa"/>
            <w:bottom w:w="0" w:type="dxa"/>
            <w:right w:w="108" w:type="dxa"/>
          </w:tblCellMar>
        </w:tblPrEx>
        <w:trPr>
          <w:trHeight w:val="397" w:hRule="atLeast"/>
        </w:trPr>
        <w:tc>
          <w:tcPr>
            <w:tcW w:w="338" w:type="pct"/>
            <w:vMerge w:val="continue"/>
            <w:tcBorders>
              <w:top w:val="nil"/>
              <w:left w:val="single" w:color="auto" w:sz="4" w:space="0"/>
              <w:bottom w:val="single" w:color="auto" w:sz="4" w:space="0"/>
              <w:right w:val="single" w:color="auto" w:sz="4" w:space="0"/>
            </w:tcBorders>
            <w:vAlign w:val="center"/>
          </w:tcPr>
          <w:p>
            <w:pPr>
              <w:spacing w:beforeLines="10" w:afterLines="10" w:line="160" w:lineRule="exact"/>
              <w:jc w:val="center"/>
              <w:rPr>
                <w:rFonts w:ascii="Times New Roman" w:hAnsi="Times New Roman" w:eastAsia="宋体" w:cs="Times New Roman"/>
                <w:kern w:val="0"/>
                <w:sz w:val="15"/>
                <w:szCs w:val="15"/>
              </w:rPr>
            </w:pPr>
          </w:p>
        </w:tc>
        <w:tc>
          <w:tcPr>
            <w:tcW w:w="400" w:type="pct"/>
            <w:vMerge w:val="continue"/>
            <w:tcBorders>
              <w:left w:val="nil"/>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p>
        </w:tc>
        <w:tc>
          <w:tcPr>
            <w:tcW w:w="1700"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非蜡染行业间接排放,企业废水总排放口,间接排放,（表1、表2）现有和新建企业水污染物排放浓度限值及单位产品基准排水量</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氨氮（NH3-N）</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2020-09-01</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0.266</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20-</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mg/L</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否</w:t>
            </w:r>
          </w:p>
        </w:tc>
      </w:tr>
      <w:tr>
        <w:tblPrEx>
          <w:tblCellMar>
            <w:top w:w="0" w:type="dxa"/>
            <w:left w:w="108" w:type="dxa"/>
            <w:bottom w:w="0" w:type="dxa"/>
            <w:right w:w="108" w:type="dxa"/>
          </w:tblCellMar>
        </w:tblPrEx>
        <w:trPr>
          <w:trHeight w:val="397" w:hRule="atLeast"/>
        </w:trPr>
        <w:tc>
          <w:tcPr>
            <w:tcW w:w="338" w:type="pct"/>
            <w:vMerge w:val="continue"/>
            <w:tcBorders>
              <w:top w:val="nil"/>
              <w:left w:val="single" w:color="auto" w:sz="4" w:space="0"/>
              <w:bottom w:val="single" w:color="auto" w:sz="4" w:space="0"/>
              <w:right w:val="single" w:color="auto" w:sz="4" w:space="0"/>
            </w:tcBorders>
            <w:vAlign w:val="center"/>
          </w:tcPr>
          <w:p>
            <w:pPr>
              <w:spacing w:beforeLines="10" w:afterLines="10" w:line="160" w:lineRule="exact"/>
              <w:jc w:val="center"/>
              <w:rPr>
                <w:rFonts w:ascii="Times New Roman" w:hAnsi="Times New Roman" w:eastAsia="宋体" w:cs="Times New Roman"/>
                <w:kern w:val="0"/>
                <w:sz w:val="15"/>
                <w:szCs w:val="15"/>
              </w:rPr>
            </w:pPr>
          </w:p>
        </w:tc>
        <w:tc>
          <w:tcPr>
            <w:tcW w:w="400" w:type="pct"/>
            <w:vMerge w:val="continue"/>
            <w:tcBorders>
              <w:left w:val="nil"/>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p>
        </w:tc>
        <w:tc>
          <w:tcPr>
            <w:tcW w:w="1700"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其他,企业废水总排放口,间接排放,（表1、表2）现有和新建企业水污染物排放浓度限值及单位产品基准排水量</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五日生化需氧量</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2020-09-01</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33.5</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50-</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mg/L</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否</w:t>
            </w:r>
          </w:p>
        </w:tc>
      </w:tr>
      <w:tr>
        <w:tblPrEx>
          <w:tblCellMar>
            <w:top w:w="0" w:type="dxa"/>
            <w:left w:w="108" w:type="dxa"/>
            <w:bottom w:w="0" w:type="dxa"/>
            <w:right w:w="108" w:type="dxa"/>
          </w:tblCellMar>
        </w:tblPrEx>
        <w:trPr>
          <w:trHeight w:val="397" w:hRule="atLeast"/>
        </w:trPr>
        <w:tc>
          <w:tcPr>
            <w:tcW w:w="338" w:type="pct"/>
            <w:vMerge w:val="continue"/>
            <w:tcBorders>
              <w:top w:val="nil"/>
              <w:left w:val="single" w:color="auto" w:sz="4" w:space="0"/>
              <w:bottom w:val="single" w:color="auto" w:sz="4" w:space="0"/>
              <w:right w:val="single" w:color="auto" w:sz="4" w:space="0"/>
            </w:tcBorders>
            <w:vAlign w:val="center"/>
          </w:tcPr>
          <w:p>
            <w:pPr>
              <w:spacing w:beforeLines="10" w:afterLines="10" w:line="160" w:lineRule="exact"/>
              <w:jc w:val="center"/>
              <w:rPr>
                <w:rFonts w:ascii="Times New Roman" w:hAnsi="Times New Roman" w:eastAsia="宋体" w:cs="Times New Roman"/>
                <w:kern w:val="0"/>
                <w:sz w:val="15"/>
                <w:szCs w:val="15"/>
              </w:rPr>
            </w:pPr>
          </w:p>
        </w:tc>
        <w:tc>
          <w:tcPr>
            <w:tcW w:w="400" w:type="pct"/>
            <w:vMerge w:val="continue"/>
            <w:tcBorders>
              <w:left w:val="nil"/>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p>
        </w:tc>
        <w:tc>
          <w:tcPr>
            <w:tcW w:w="1700"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通用,企业废水总排放口,间接排放,（表1、表2）现有和新建企业水污染物排放浓度限值及单位产品基准排水量</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pH值</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2020-09-01</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8.40</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9-6</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无量纲</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否</w:t>
            </w:r>
          </w:p>
        </w:tc>
      </w:tr>
      <w:tr>
        <w:tblPrEx>
          <w:tblCellMar>
            <w:top w:w="0" w:type="dxa"/>
            <w:left w:w="108" w:type="dxa"/>
            <w:bottom w:w="0" w:type="dxa"/>
            <w:right w:w="108" w:type="dxa"/>
          </w:tblCellMar>
        </w:tblPrEx>
        <w:trPr>
          <w:trHeight w:val="397" w:hRule="atLeast"/>
        </w:trPr>
        <w:tc>
          <w:tcPr>
            <w:tcW w:w="338" w:type="pct"/>
            <w:vMerge w:val="continue"/>
            <w:tcBorders>
              <w:top w:val="nil"/>
              <w:left w:val="single" w:color="auto" w:sz="4" w:space="0"/>
              <w:bottom w:val="single" w:color="auto" w:sz="4" w:space="0"/>
              <w:right w:val="single" w:color="auto" w:sz="4" w:space="0"/>
            </w:tcBorders>
            <w:vAlign w:val="center"/>
          </w:tcPr>
          <w:p>
            <w:pPr>
              <w:spacing w:beforeLines="10" w:afterLines="10" w:line="160" w:lineRule="exact"/>
              <w:jc w:val="center"/>
              <w:rPr>
                <w:rFonts w:ascii="Times New Roman" w:hAnsi="Times New Roman" w:eastAsia="宋体" w:cs="Times New Roman"/>
                <w:kern w:val="0"/>
                <w:sz w:val="15"/>
                <w:szCs w:val="15"/>
              </w:rPr>
            </w:pPr>
          </w:p>
        </w:tc>
        <w:tc>
          <w:tcPr>
            <w:tcW w:w="400" w:type="pct"/>
            <w:vMerge w:val="continue"/>
            <w:tcBorders>
              <w:left w:val="nil"/>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p>
        </w:tc>
        <w:tc>
          <w:tcPr>
            <w:tcW w:w="1700"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间接排放,车间或生产设施废水排放口,（表1、表2）现有和新建企业水污染物排放浓度限值及单位产品基准排水量</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六价铬</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2020-09-01</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mg/L</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否</w:t>
            </w:r>
          </w:p>
        </w:tc>
      </w:tr>
      <w:tr>
        <w:tblPrEx>
          <w:tblCellMar>
            <w:top w:w="0" w:type="dxa"/>
            <w:left w:w="108" w:type="dxa"/>
            <w:bottom w:w="0" w:type="dxa"/>
            <w:right w:w="108" w:type="dxa"/>
          </w:tblCellMar>
        </w:tblPrEx>
        <w:trPr>
          <w:trHeight w:val="397" w:hRule="atLeast"/>
        </w:trPr>
        <w:tc>
          <w:tcPr>
            <w:tcW w:w="338" w:type="pct"/>
            <w:vMerge w:val="continue"/>
            <w:tcBorders>
              <w:top w:val="nil"/>
              <w:left w:val="single" w:color="auto" w:sz="4" w:space="0"/>
              <w:bottom w:val="single" w:color="auto" w:sz="4" w:space="0"/>
              <w:right w:val="single" w:color="auto" w:sz="4" w:space="0"/>
            </w:tcBorders>
            <w:vAlign w:val="center"/>
          </w:tcPr>
          <w:p>
            <w:pPr>
              <w:spacing w:beforeLines="10" w:afterLines="10" w:line="160" w:lineRule="exact"/>
              <w:jc w:val="center"/>
              <w:rPr>
                <w:rFonts w:ascii="Times New Roman" w:hAnsi="Times New Roman" w:eastAsia="宋体" w:cs="Times New Roman"/>
                <w:kern w:val="0"/>
                <w:sz w:val="15"/>
                <w:szCs w:val="15"/>
              </w:rPr>
            </w:pPr>
          </w:p>
        </w:tc>
        <w:tc>
          <w:tcPr>
            <w:tcW w:w="400" w:type="pct"/>
            <w:vMerge w:val="continue"/>
            <w:tcBorders>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p>
        </w:tc>
        <w:tc>
          <w:tcPr>
            <w:tcW w:w="1700"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通用,企业废水总排放口,间接排放,（表1、表2）现有和新建企业水污染物排放浓度限值及单位产品基准排水量</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悬浮物</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2020-09-01</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7</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100-</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mg/L</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否</w:t>
            </w:r>
          </w:p>
        </w:tc>
      </w:tr>
      <w:tr>
        <w:tblPrEx>
          <w:tblCellMar>
            <w:top w:w="0" w:type="dxa"/>
            <w:left w:w="108" w:type="dxa"/>
            <w:bottom w:w="0" w:type="dxa"/>
            <w:right w:w="108" w:type="dxa"/>
          </w:tblCellMar>
        </w:tblPrEx>
        <w:trPr>
          <w:trHeight w:val="397" w:hRule="atLeast"/>
        </w:trPr>
        <w:tc>
          <w:tcPr>
            <w:tcW w:w="338" w:type="pct"/>
            <w:vMerge w:val="restart"/>
            <w:tcBorders>
              <w:top w:val="nil"/>
              <w:left w:val="single" w:color="auto" w:sz="4" w:space="0"/>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遂宁市远明纸业有限公司</w:t>
            </w:r>
          </w:p>
        </w:tc>
        <w:tc>
          <w:tcPr>
            <w:tcW w:w="400" w:type="pct"/>
            <w:vMerge w:val="restart"/>
            <w:tcBorders>
              <w:top w:val="nil"/>
              <w:left w:val="nil"/>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制浆造纸工业水污染物排放标准</w:t>
            </w:r>
          </w:p>
        </w:tc>
        <w:tc>
          <w:tcPr>
            <w:tcW w:w="1700"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制浆企业,企业废水总排放口,其他,（表1、表2）现有和新建企业水污染物排放标准</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氨氮（NH3-N）</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2020-09-11</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0.724</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8-</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mg/L</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否</w:t>
            </w:r>
          </w:p>
        </w:tc>
      </w:tr>
      <w:tr>
        <w:tblPrEx>
          <w:tblCellMar>
            <w:top w:w="0" w:type="dxa"/>
            <w:left w:w="108" w:type="dxa"/>
            <w:bottom w:w="0" w:type="dxa"/>
            <w:right w:w="108" w:type="dxa"/>
          </w:tblCellMar>
        </w:tblPrEx>
        <w:trPr>
          <w:trHeight w:val="397" w:hRule="atLeast"/>
        </w:trPr>
        <w:tc>
          <w:tcPr>
            <w:tcW w:w="338" w:type="pct"/>
            <w:vMerge w:val="continue"/>
            <w:tcBorders>
              <w:top w:val="nil"/>
              <w:left w:val="single" w:color="auto" w:sz="4" w:space="0"/>
              <w:bottom w:val="single" w:color="auto" w:sz="4" w:space="0"/>
              <w:right w:val="single" w:color="auto" w:sz="4" w:space="0"/>
            </w:tcBorders>
            <w:vAlign w:val="center"/>
          </w:tcPr>
          <w:p>
            <w:pPr>
              <w:spacing w:beforeLines="10" w:afterLines="10" w:line="160" w:lineRule="exact"/>
              <w:jc w:val="center"/>
              <w:rPr>
                <w:rFonts w:ascii="Times New Roman" w:hAnsi="Times New Roman" w:eastAsia="宋体" w:cs="Times New Roman"/>
                <w:kern w:val="0"/>
                <w:sz w:val="15"/>
                <w:szCs w:val="15"/>
              </w:rPr>
            </w:pPr>
          </w:p>
        </w:tc>
        <w:tc>
          <w:tcPr>
            <w:tcW w:w="400" w:type="pct"/>
            <w:vMerge w:val="continue"/>
            <w:tcBorders>
              <w:left w:val="nil"/>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p>
        </w:tc>
        <w:tc>
          <w:tcPr>
            <w:tcW w:w="1700"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制浆企业,企业废水总排放口,其他,（表1、表2）现有和新建企业水污染物排放标准</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悬浮物</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2020-09-11</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10</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30-</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mg/L</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否</w:t>
            </w:r>
          </w:p>
        </w:tc>
      </w:tr>
      <w:tr>
        <w:tblPrEx>
          <w:tblCellMar>
            <w:top w:w="0" w:type="dxa"/>
            <w:left w:w="108" w:type="dxa"/>
            <w:bottom w:w="0" w:type="dxa"/>
            <w:right w:w="108" w:type="dxa"/>
          </w:tblCellMar>
        </w:tblPrEx>
        <w:trPr>
          <w:trHeight w:val="397" w:hRule="atLeast"/>
        </w:trPr>
        <w:tc>
          <w:tcPr>
            <w:tcW w:w="338" w:type="pct"/>
            <w:vMerge w:val="continue"/>
            <w:tcBorders>
              <w:top w:val="nil"/>
              <w:left w:val="single" w:color="auto" w:sz="4" w:space="0"/>
              <w:bottom w:val="single" w:color="auto" w:sz="4" w:space="0"/>
              <w:right w:val="single" w:color="auto" w:sz="4" w:space="0"/>
            </w:tcBorders>
            <w:vAlign w:val="center"/>
          </w:tcPr>
          <w:p>
            <w:pPr>
              <w:spacing w:beforeLines="10" w:afterLines="10" w:line="160" w:lineRule="exact"/>
              <w:jc w:val="center"/>
              <w:rPr>
                <w:rFonts w:ascii="Times New Roman" w:hAnsi="Times New Roman" w:eastAsia="宋体" w:cs="Times New Roman"/>
                <w:kern w:val="0"/>
                <w:sz w:val="15"/>
                <w:szCs w:val="15"/>
              </w:rPr>
            </w:pPr>
          </w:p>
        </w:tc>
        <w:tc>
          <w:tcPr>
            <w:tcW w:w="400" w:type="pct"/>
            <w:vMerge w:val="continue"/>
            <w:tcBorders>
              <w:left w:val="nil"/>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p>
        </w:tc>
        <w:tc>
          <w:tcPr>
            <w:tcW w:w="1700"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制浆企业,企业废水总排放口,（表1、表2）现有和新建企业水污染物排放标准,企业自产废纸浆量占企业制浆总用量的比重大于80%</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色度</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2020-09-11</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8</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50-</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倍</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否</w:t>
            </w:r>
          </w:p>
        </w:tc>
      </w:tr>
      <w:tr>
        <w:tblPrEx>
          <w:tblCellMar>
            <w:top w:w="0" w:type="dxa"/>
            <w:left w:w="108" w:type="dxa"/>
            <w:bottom w:w="0" w:type="dxa"/>
            <w:right w:w="108" w:type="dxa"/>
          </w:tblCellMar>
        </w:tblPrEx>
        <w:trPr>
          <w:trHeight w:val="397" w:hRule="atLeast"/>
        </w:trPr>
        <w:tc>
          <w:tcPr>
            <w:tcW w:w="338" w:type="pct"/>
            <w:vMerge w:val="continue"/>
            <w:tcBorders>
              <w:top w:val="nil"/>
              <w:left w:val="single" w:color="auto" w:sz="4" w:space="0"/>
              <w:bottom w:val="single" w:color="auto" w:sz="4" w:space="0"/>
              <w:right w:val="single" w:color="auto" w:sz="4" w:space="0"/>
            </w:tcBorders>
            <w:vAlign w:val="center"/>
          </w:tcPr>
          <w:p>
            <w:pPr>
              <w:spacing w:beforeLines="10" w:afterLines="10" w:line="160" w:lineRule="exact"/>
              <w:jc w:val="center"/>
              <w:rPr>
                <w:rFonts w:ascii="Times New Roman" w:hAnsi="Times New Roman" w:eastAsia="宋体" w:cs="Times New Roman"/>
                <w:kern w:val="0"/>
                <w:sz w:val="15"/>
                <w:szCs w:val="15"/>
              </w:rPr>
            </w:pPr>
          </w:p>
        </w:tc>
        <w:tc>
          <w:tcPr>
            <w:tcW w:w="400" w:type="pct"/>
            <w:vMerge w:val="continue"/>
            <w:tcBorders>
              <w:left w:val="nil"/>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p>
        </w:tc>
        <w:tc>
          <w:tcPr>
            <w:tcW w:w="1700"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制浆与造纸联合生产企业,企业废水总排放口,其他,（表1、表2）现有和新建企业水污染物排放标准</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总磷（以P计）</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2020-09-11</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0.10</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0.8-</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mg/L</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否</w:t>
            </w:r>
          </w:p>
        </w:tc>
      </w:tr>
      <w:tr>
        <w:tblPrEx>
          <w:tblCellMar>
            <w:top w:w="0" w:type="dxa"/>
            <w:left w:w="108" w:type="dxa"/>
            <w:bottom w:w="0" w:type="dxa"/>
            <w:right w:w="108" w:type="dxa"/>
          </w:tblCellMar>
        </w:tblPrEx>
        <w:trPr>
          <w:trHeight w:val="397" w:hRule="atLeast"/>
        </w:trPr>
        <w:tc>
          <w:tcPr>
            <w:tcW w:w="338" w:type="pct"/>
            <w:vMerge w:val="continue"/>
            <w:tcBorders>
              <w:top w:val="nil"/>
              <w:left w:val="single" w:color="auto" w:sz="4" w:space="0"/>
              <w:bottom w:val="single" w:color="auto" w:sz="4" w:space="0"/>
              <w:right w:val="single" w:color="auto" w:sz="4" w:space="0"/>
            </w:tcBorders>
            <w:vAlign w:val="center"/>
          </w:tcPr>
          <w:p>
            <w:pPr>
              <w:spacing w:beforeLines="10" w:afterLines="10" w:line="160" w:lineRule="exact"/>
              <w:jc w:val="center"/>
              <w:rPr>
                <w:rFonts w:ascii="Times New Roman" w:hAnsi="Times New Roman" w:eastAsia="宋体" w:cs="Times New Roman"/>
                <w:kern w:val="0"/>
                <w:sz w:val="15"/>
                <w:szCs w:val="15"/>
              </w:rPr>
            </w:pPr>
          </w:p>
        </w:tc>
        <w:tc>
          <w:tcPr>
            <w:tcW w:w="400" w:type="pct"/>
            <w:vMerge w:val="continue"/>
            <w:tcBorders>
              <w:left w:val="nil"/>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p>
        </w:tc>
        <w:tc>
          <w:tcPr>
            <w:tcW w:w="1700"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制浆企业,企业废水总排放口,（表1、表2）现有和新建企业水污染物排放标准,企业自产废纸浆量占企业制浆总用量的比重大于80%</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五日生化需氧量</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2020-09-11</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16.9</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20-</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mg/L</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否</w:t>
            </w:r>
          </w:p>
        </w:tc>
      </w:tr>
      <w:tr>
        <w:tblPrEx>
          <w:tblCellMar>
            <w:top w:w="0" w:type="dxa"/>
            <w:left w:w="108" w:type="dxa"/>
            <w:bottom w:w="0" w:type="dxa"/>
            <w:right w:w="108" w:type="dxa"/>
          </w:tblCellMar>
        </w:tblPrEx>
        <w:trPr>
          <w:trHeight w:val="397" w:hRule="atLeast"/>
        </w:trPr>
        <w:tc>
          <w:tcPr>
            <w:tcW w:w="338" w:type="pct"/>
            <w:vMerge w:val="continue"/>
            <w:tcBorders>
              <w:top w:val="nil"/>
              <w:left w:val="single" w:color="auto" w:sz="4" w:space="0"/>
              <w:bottom w:val="single" w:color="auto" w:sz="4" w:space="0"/>
              <w:right w:val="single" w:color="auto" w:sz="4" w:space="0"/>
            </w:tcBorders>
            <w:vAlign w:val="center"/>
          </w:tcPr>
          <w:p>
            <w:pPr>
              <w:spacing w:beforeLines="10" w:afterLines="10" w:line="160" w:lineRule="exact"/>
              <w:jc w:val="center"/>
              <w:rPr>
                <w:rFonts w:ascii="Times New Roman" w:hAnsi="Times New Roman" w:eastAsia="宋体" w:cs="Times New Roman"/>
                <w:kern w:val="0"/>
                <w:sz w:val="15"/>
                <w:szCs w:val="15"/>
              </w:rPr>
            </w:pPr>
          </w:p>
        </w:tc>
        <w:tc>
          <w:tcPr>
            <w:tcW w:w="400" w:type="pct"/>
            <w:vMerge w:val="continue"/>
            <w:tcBorders>
              <w:left w:val="nil"/>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p>
        </w:tc>
        <w:tc>
          <w:tcPr>
            <w:tcW w:w="1700"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制浆企业,企业废水总排放口,（表1、表2）现有和新建企业水污染物排放标准,企业自产废纸浆量占企业制浆总用量的比重大于80%</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化学需氧量</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2020-09-11</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80</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80-</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mg/L</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否</w:t>
            </w:r>
          </w:p>
        </w:tc>
      </w:tr>
      <w:tr>
        <w:tblPrEx>
          <w:tblCellMar>
            <w:top w:w="0" w:type="dxa"/>
            <w:left w:w="108" w:type="dxa"/>
            <w:bottom w:w="0" w:type="dxa"/>
            <w:right w:w="108" w:type="dxa"/>
          </w:tblCellMar>
        </w:tblPrEx>
        <w:trPr>
          <w:trHeight w:val="397" w:hRule="atLeast"/>
        </w:trPr>
        <w:tc>
          <w:tcPr>
            <w:tcW w:w="338" w:type="pct"/>
            <w:vMerge w:val="continue"/>
            <w:tcBorders>
              <w:top w:val="nil"/>
              <w:left w:val="single" w:color="auto" w:sz="4" w:space="0"/>
              <w:bottom w:val="single" w:color="auto" w:sz="4" w:space="0"/>
              <w:right w:val="single" w:color="auto" w:sz="4" w:space="0"/>
            </w:tcBorders>
            <w:vAlign w:val="center"/>
          </w:tcPr>
          <w:p>
            <w:pPr>
              <w:spacing w:beforeLines="10" w:afterLines="10" w:line="160" w:lineRule="exact"/>
              <w:jc w:val="center"/>
              <w:rPr>
                <w:rFonts w:ascii="Times New Roman" w:hAnsi="Times New Roman" w:eastAsia="宋体" w:cs="Times New Roman"/>
                <w:kern w:val="0"/>
                <w:sz w:val="15"/>
                <w:szCs w:val="15"/>
              </w:rPr>
            </w:pPr>
          </w:p>
        </w:tc>
        <w:tc>
          <w:tcPr>
            <w:tcW w:w="400" w:type="pct"/>
            <w:vMerge w:val="continue"/>
            <w:tcBorders>
              <w:left w:val="nil"/>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p>
        </w:tc>
        <w:tc>
          <w:tcPr>
            <w:tcW w:w="1700"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（表3）水污染物特别排放限值,制浆企业,企业自产废纸浆量占企业制浆总用量的比重不大于80%,企业废水总排放口</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pH值</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2020-09-11</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7.82</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9-6</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无量纲</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否</w:t>
            </w:r>
          </w:p>
        </w:tc>
      </w:tr>
      <w:tr>
        <w:tblPrEx>
          <w:tblCellMar>
            <w:top w:w="0" w:type="dxa"/>
            <w:left w:w="108" w:type="dxa"/>
            <w:bottom w:w="0" w:type="dxa"/>
            <w:right w:w="108" w:type="dxa"/>
          </w:tblCellMar>
        </w:tblPrEx>
        <w:trPr>
          <w:trHeight w:val="397" w:hRule="atLeast"/>
        </w:trPr>
        <w:tc>
          <w:tcPr>
            <w:tcW w:w="338" w:type="pct"/>
            <w:vMerge w:val="continue"/>
            <w:tcBorders>
              <w:top w:val="nil"/>
              <w:left w:val="single" w:color="auto" w:sz="4" w:space="0"/>
              <w:bottom w:val="single" w:color="auto" w:sz="4" w:space="0"/>
              <w:right w:val="single" w:color="auto" w:sz="4" w:space="0"/>
            </w:tcBorders>
            <w:vAlign w:val="center"/>
          </w:tcPr>
          <w:p>
            <w:pPr>
              <w:spacing w:beforeLines="10" w:afterLines="10" w:line="160" w:lineRule="exact"/>
              <w:jc w:val="center"/>
              <w:rPr>
                <w:rFonts w:ascii="Times New Roman" w:hAnsi="Times New Roman" w:eastAsia="宋体" w:cs="Times New Roman"/>
                <w:kern w:val="0"/>
                <w:sz w:val="15"/>
                <w:szCs w:val="15"/>
              </w:rPr>
            </w:pPr>
          </w:p>
        </w:tc>
        <w:tc>
          <w:tcPr>
            <w:tcW w:w="400" w:type="pct"/>
            <w:vMerge w:val="continue"/>
            <w:tcBorders>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p>
        </w:tc>
        <w:tc>
          <w:tcPr>
            <w:tcW w:w="1700"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企业废水总排放口,制浆和造纸联合生产企业,（表1、表2）现有和新建企业水污染物排放标准,企业自产废纸浆量占企业制浆总用量的比重大于80%</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总氮（以N计）</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2020-09-11</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7.04</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12-</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mg/L</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否</w:t>
            </w:r>
          </w:p>
        </w:tc>
      </w:tr>
      <w:tr>
        <w:tblPrEx>
          <w:tblCellMar>
            <w:top w:w="0" w:type="dxa"/>
            <w:left w:w="108" w:type="dxa"/>
            <w:bottom w:w="0" w:type="dxa"/>
            <w:right w:w="108" w:type="dxa"/>
          </w:tblCellMar>
        </w:tblPrEx>
        <w:trPr>
          <w:trHeight w:val="397" w:hRule="atLeast"/>
        </w:trPr>
        <w:tc>
          <w:tcPr>
            <w:tcW w:w="338" w:type="pct"/>
            <w:vMerge w:val="restart"/>
            <w:tcBorders>
              <w:top w:val="nil"/>
              <w:left w:val="single" w:color="auto" w:sz="4" w:space="0"/>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四川省美林实业集团食品有限公司（下属：四川美宁食品有限公司和四川省美宁实业集团清真食品有限公司）</w:t>
            </w:r>
          </w:p>
        </w:tc>
        <w:tc>
          <w:tcPr>
            <w:tcW w:w="400" w:type="pct"/>
            <w:vMerge w:val="restart"/>
            <w:tcBorders>
              <w:top w:val="nil"/>
              <w:left w:val="nil"/>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肉类加工工业水污染物排放标准</w:t>
            </w:r>
          </w:p>
        </w:tc>
        <w:tc>
          <w:tcPr>
            <w:tcW w:w="1700"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 xml:space="preserve"> 一级,排放浓度,肉制品加工,（表3）1992年7月1日起立项的建设项目及其建成后投产的企业最高允许排放浓度标准值</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化学需氧量</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2020-09-10</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27</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80-</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mg/L</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否</w:t>
            </w:r>
          </w:p>
        </w:tc>
      </w:tr>
      <w:tr>
        <w:tblPrEx>
          <w:tblCellMar>
            <w:top w:w="0" w:type="dxa"/>
            <w:left w:w="108" w:type="dxa"/>
            <w:bottom w:w="0" w:type="dxa"/>
            <w:right w:w="108" w:type="dxa"/>
          </w:tblCellMar>
        </w:tblPrEx>
        <w:trPr>
          <w:trHeight w:val="397" w:hRule="atLeast"/>
        </w:trPr>
        <w:tc>
          <w:tcPr>
            <w:tcW w:w="338" w:type="pct"/>
            <w:vMerge w:val="continue"/>
            <w:tcBorders>
              <w:top w:val="nil"/>
              <w:left w:val="single" w:color="auto" w:sz="4" w:space="0"/>
              <w:bottom w:val="single" w:color="auto" w:sz="4" w:space="0"/>
              <w:right w:val="single" w:color="auto" w:sz="4" w:space="0"/>
            </w:tcBorders>
            <w:vAlign w:val="center"/>
          </w:tcPr>
          <w:p>
            <w:pPr>
              <w:spacing w:beforeLines="10" w:afterLines="10" w:line="160" w:lineRule="exact"/>
              <w:jc w:val="center"/>
              <w:rPr>
                <w:rFonts w:ascii="Times New Roman" w:hAnsi="Times New Roman" w:eastAsia="宋体" w:cs="Times New Roman"/>
                <w:kern w:val="0"/>
                <w:sz w:val="15"/>
                <w:szCs w:val="15"/>
              </w:rPr>
            </w:pPr>
          </w:p>
        </w:tc>
        <w:tc>
          <w:tcPr>
            <w:tcW w:w="400" w:type="pct"/>
            <w:vMerge w:val="continue"/>
            <w:tcBorders>
              <w:left w:val="nil"/>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p>
        </w:tc>
        <w:tc>
          <w:tcPr>
            <w:tcW w:w="1700"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 xml:space="preserve"> 一级,排放浓度,肉制品加工,（表3）1992年7月1日起立项的建设项目及其建成后投产的企业最高允许排放浓度标准值</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五日生化需氧量</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2020-09-10</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10.6</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25-</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mg/L</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否</w:t>
            </w:r>
          </w:p>
        </w:tc>
      </w:tr>
      <w:tr>
        <w:tblPrEx>
          <w:tblCellMar>
            <w:top w:w="0" w:type="dxa"/>
            <w:left w:w="108" w:type="dxa"/>
            <w:bottom w:w="0" w:type="dxa"/>
            <w:right w:w="108" w:type="dxa"/>
          </w:tblCellMar>
        </w:tblPrEx>
        <w:trPr>
          <w:trHeight w:val="397" w:hRule="atLeast"/>
        </w:trPr>
        <w:tc>
          <w:tcPr>
            <w:tcW w:w="338" w:type="pct"/>
            <w:vMerge w:val="continue"/>
            <w:tcBorders>
              <w:top w:val="nil"/>
              <w:left w:val="single" w:color="auto" w:sz="4" w:space="0"/>
              <w:bottom w:val="single" w:color="auto" w:sz="4" w:space="0"/>
              <w:right w:val="single" w:color="auto" w:sz="4" w:space="0"/>
            </w:tcBorders>
            <w:vAlign w:val="center"/>
          </w:tcPr>
          <w:p>
            <w:pPr>
              <w:spacing w:beforeLines="10" w:afterLines="10" w:line="160" w:lineRule="exact"/>
              <w:jc w:val="center"/>
              <w:rPr>
                <w:rFonts w:ascii="Times New Roman" w:hAnsi="Times New Roman" w:eastAsia="宋体" w:cs="Times New Roman"/>
                <w:kern w:val="0"/>
                <w:sz w:val="15"/>
                <w:szCs w:val="15"/>
              </w:rPr>
            </w:pPr>
          </w:p>
        </w:tc>
        <w:tc>
          <w:tcPr>
            <w:tcW w:w="400" w:type="pct"/>
            <w:vMerge w:val="continue"/>
            <w:tcBorders>
              <w:left w:val="nil"/>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p>
        </w:tc>
        <w:tc>
          <w:tcPr>
            <w:tcW w:w="1700"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（表2）1989年1月1日至1992年6月30日之间立项的建设项目及其建成后投产的企业最高允许排放浓度标准值,一级</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pH值</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2020-09-10</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7.86</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8.5-6.0</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无量纲</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否</w:t>
            </w:r>
          </w:p>
        </w:tc>
      </w:tr>
      <w:tr>
        <w:tblPrEx>
          <w:tblCellMar>
            <w:top w:w="0" w:type="dxa"/>
            <w:left w:w="108" w:type="dxa"/>
            <w:bottom w:w="0" w:type="dxa"/>
            <w:right w:w="108" w:type="dxa"/>
          </w:tblCellMar>
        </w:tblPrEx>
        <w:trPr>
          <w:trHeight w:val="397" w:hRule="atLeast"/>
        </w:trPr>
        <w:tc>
          <w:tcPr>
            <w:tcW w:w="338" w:type="pct"/>
            <w:vMerge w:val="continue"/>
            <w:tcBorders>
              <w:top w:val="nil"/>
              <w:left w:val="single" w:color="auto" w:sz="4" w:space="0"/>
              <w:bottom w:val="single" w:color="auto" w:sz="4" w:space="0"/>
              <w:right w:val="single" w:color="auto" w:sz="4" w:space="0"/>
            </w:tcBorders>
            <w:vAlign w:val="center"/>
          </w:tcPr>
          <w:p>
            <w:pPr>
              <w:spacing w:beforeLines="10" w:afterLines="10" w:line="160" w:lineRule="exact"/>
              <w:jc w:val="center"/>
              <w:rPr>
                <w:rFonts w:ascii="Times New Roman" w:hAnsi="Times New Roman" w:eastAsia="宋体" w:cs="Times New Roman"/>
                <w:kern w:val="0"/>
                <w:sz w:val="15"/>
                <w:szCs w:val="15"/>
              </w:rPr>
            </w:pPr>
          </w:p>
        </w:tc>
        <w:tc>
          <w:tcPr>
            <w:tcW w:w="400" w:type="pct"/>
            <w:vMerge w:val="continue"/>
            <w:tcBorders>
              <w:left w:val="nil"/>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p>
        </w:tc>
        <w:tc>
          <w:tcPr>
            <w:tcW w:w="1700"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排放浓度,肉制品加工,三级,（表3）1992年7月1日起立项的建设项目及其建成后投产的企业最高允许排放浓度标准值</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悬浮物</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2020-09-10</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6</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60-</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mg/L</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否</w:t>
            </w:r>
          </w:p>
        </w:tc>
      </w:tr>
      <w:tr>
        <w:tblPrEx>
          <w:tblCellMar>
            <w:top w:w="0" w:type="dxa"/>
            <w:left w:w="108" w:type="dxa"/>
            <w:bottom w:w="0" w:type="dxa"/>
            <w:right w:w="108" w:type="dxa"/>
          </w:tblCellMar>
        </w:tblPrEx>
        <w:trPr>
          <w:trHeight w:val="397" w:hRule="atLeast"/>
        </w:trPr>
        <w:tc>
          <w:tcPr>
            <w:tcW w:w="338" w:type="pct"/>
            <w:vMerge w:val="continue"/>
            <w:tcBorders>
              <w:top w:val="nil"/>
              <w:left w:val="single" w:color="auto" w:sz="4" w:space="0"/>
              <w:bottom w:val="single" w:color="auto" w:sz="4" w:space="0"/>
              <w:right w:val="single" w:color="auto" w:sz="4" w:space="0"/>
            </w:tcBorders>
            <w:vAlign w:val="center"/>
          </w:tcPr>
          <w:p>
            <w:pPr>
              <w:spacing w:beforeLines="10" w:afterLines="10" w:line="160" w:lineRule="exact"/>
              <w:jc w:val="center"/>
              <w:rPr>
                <w:rFonts w:ascii="Times New Roman" w:hAnsi="Times New Roman" w:eastAsia="宋体" w:cs="Times New Roman"/>
                <w:kern w:val="0"/>
                <w:sz w:val="15"/>
                <w:szCs w:val="15"/>
              </w:rPr>
            </w:pPr>
          </w:p>
        </w:tc>
        <w:tc>
          <w:tcPr>
            <w:tcW w:w="400" w:type="pct"/>
            <w:vMerge w:val="continue"/>
            <w:tcBorders>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p>
        </w:tc>
        <w:tc>
          <w:tcPr>
            <w:tcW w:w="1700"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 xml:space="preserve"> 一级,排放浓度,肉制品加工,（表3）1992年7月1日起立项的建设项目及其建成后投产的企业最高允许排放浓度标准值</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氨氮（NH3-N）</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2020-09-10</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9.28</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15-</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mg/L</w:t>
            </w:r>
          </w:p>
        </w:tc>
        <w:tc>
          <w:tcPr>
            <w:tcW w:w="427" w:type="pct"/>
            <w:tcBorders>
              <w:top w:val="nil"/>
              <w:left w:val="nil"/>
              <w:bottom w:val="single" w:color="auto" w:sz="4" w:space="0"/>
              <w:right w:val="single" w:color="auto" w:sz="4" w:space="0"/>
            </w:tcBorders>
            <w:shd w:val="clear" w:color="auto" w:fill="auto"/>
            <w:vAlign w:val="center"/>
          </w:tcPr>
          <w:p>
            <w:pPr>
              <w:spacing w:beforeLines="10" w:afterLines="10" w:line="160" w:lineRule="exact"/>
              <w:jc w:val="center"/>
              <w:rPr>
                <w:rFonts w:ascii="Times New Roman" w:hAnsi="Times New Roman" w:eastAsia="宋体" w:cs="Times New Roman"/>
                <w:kern w:val="0"/>
                <w:sz w:val="15"/>
                <w:szCs w:val="15"/>
              </w:rPr>
            </w:pPr>
            <w:r>
              <w:rPr>
                <w:rFonts w:ascii="Times New Roman" w:hAnsi="Times New Roman" w:eastAsia="宋体" w:cs="Times New Roman"/>
                <w:kern w:val="0"/>
                <w:sz w:val="15"/>
                <w:szCs w:val="15"/>
              </w:rPr>
              <w:t>否</w:t>
            </w:r>
          </w:p>
        </w:tc>
      </w:tr>
    </w:tbl>
    <w:p>
      <w:pPr>
        <w:spacing w:beforeLines="10" w:afterLines="10" w:line="160" w:lineRule="exact"/>
        <w:jc w:val="center"/>
        <w:rPr>
          <w:rFonts w:ascii="Times New Roman" w:hAnsi="Times New Roman" w:eastAsia="宋体" w:cs="Times New Roman"/>
          <w:kern w:val="0"/>
          <w:sz w:val="15"/>
          <w:szCs w:val="15"/>
        </w:rPr>
      </w:pP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F41B79"/>
    <w:rsid w:val="0AF41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2020-09-25T13:12:00Z</dcterms:created>
  <dc:creator>兰</dc:creator>
  <cp:lastModifiedBy>兰</cp:lastModifiedBy>
  <dcterms:modified xsi:type="dcterms:W3CDTF">2020-09-25T13:12:20Z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