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 </w:t>
      </w:r>
    </w:p>
    <w:p>
      <w:pPr>
        <w:pStyle w:val="4"/>
        <w:ind w:firstLine="640" w:firstLineChars="200"/>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eastAsia="zh-CN"/>
        </w:rPr>
        <w:t>应提交</w:t>
      </w:r>
      <w:r>
        <w:rPr>
          <w:rFonts w:hint="eastAsia" w:ascii="仿宋_GB2312" w:hAnsi="仿宋_GB2312" w:eastAsia="仿宋_GB2312" w:cs="仿宋_GB2312"/>
          <w:sz w:val="32"/>
          <w:szCs w:val="32"/>
          <w:lang w:val="en-US" w:eastAsia="zh-CN"/>
        </w:rPr>
        <w:t>2022年第二季度执行报告排污单位名单</w:t>
      </w:r>
    </w:p>
    <w:bookmarkEnd w:id="0"/>
    <w:tbl>
      <w:tblPr>
        <w:tblStyle w:val="2"/>
        <w:tblW w:w="80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0"/>
        <w:gridCol w:w="1616"/>
        <w:gridCol w:w="1695"/>
        <w:gridCol w:w="1005"/>
        <w:gridCol w:w="148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许可证编号</w:t>
            </w:r>
          </w:p>
        </w:tc>
        <w:tc>
          <w:tcPr>
            <w:tcW w:w="169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排污单位名称</w:t>
            </w:r>
          </w:p>
        </w:tc>
        <w:tc>
          <w:tcPr>
            <w:tcW w:w="100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所在区县</w:t>
            </w:r>
          </w:p>
        </w:tc>
        <w:tc>
          <w:tcPr>
            <w:tcW w:w="148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行业类别</w:t>
            </w:r>
          </w:p>
        </w:tc>
        <w:tc>
          <w:tcPr>
            <w:tcW w:w="139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许可证管理类别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91510903MA64L7UN4F001V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遂宁市福万达建材有限公司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船山区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915109037822651339001V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遂宁市船山区王勇砖厂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船山区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91510903MA6264BF6C001V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遂宁市桂焱建材有限责任公司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船山区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91510903563295308K001R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遂宁市申兴琉璃瓦厂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船山区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建筑陶瓷制品制造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91510903740031494M001V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遂宁市洁城环境卫生服务有限公司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船山区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危险废物治理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91510903711819952N418V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中国石油天然气股份有限公司西南油气田分公司川中油气矿磨溪天然气净化厂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船山区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陆地天然气开采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91510903793986024N001P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四川水都纸业有限公司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船山区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机制纸及纸板制造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91510900336377864M001Q</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遂宁川能能源有限公司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船山区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生物质能发电-生活垃圾焚烧发电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91510903076142929P001P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遂宁市远明纸业有限公司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船山区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机制纸及纸板制造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91510903777920244Y001V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遂宁市船山区唐家於林页岩砖厂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船山区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125108004513132092001V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遂宁市第一人民医院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船山区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综合医院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91510903314448406C001V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遂宁市华全建材有限责任公司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船山区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91510904553476156G001Q</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四川君格机械制造有限公司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摩托车零部件及配件制造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91510904309378511K001U</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四川东捷污水处理有限公司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91510904MA68AJY081001V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四川裕宁新能源材料有限公司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无机盐制造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91510904MA63N2EQ3U001V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遂宁市百虎湾建材有限责任公司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91510904756614731J001U</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安居区龙眼井污水处理厂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91510904586482763X001V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四川朗润科技有限公司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汽车零部件及配件制造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91510904MA64TQMJ67001X</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四川裕能新能源电池材料有限公司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无机盐制造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92510904MA6A52K077001V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遂宁市安居区云丰机砖厂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91510904206264319U001V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遂宁市安居区麒新机砖厂（有限合伙）</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91510904775802762M001V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遂宁市安居区莲台机砖厂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91510904577566324A001R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遂宁市安居区马家乡鑫唐琉璃砖瓦厂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91510904772986471D001V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遂宁市安居区宏发机砖厂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9151090457759304XA001V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遂宁市安居区古月机砖厂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92510904MA658PN94A001V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遂宁市安居区兴鑫页岩机砖厂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91510904684152805K001V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遂宁市安居区兴兴建材厂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91510904MA6CJLT98A001V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遂宁市鑫瑞建材有限公司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9151090430943814XA001U</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遂宁云内动力机械制造有限公司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汽车零部件及配件制造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91510904694843589T001Q</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四川力扬工业有限公司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铅蓄电池制造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91510904071417225P001U</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四川迈高汽车部件有限公司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汽车零部件及配件制造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12510803771652584W002R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遂宁市安居区人民医院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综合医院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91510904MA65F32J0E001P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四川晨光博达新材料有限公司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初级形态塑料及合成树脂制造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915109043562560588001V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中石油遂宁天然气净化有限公司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陆地天然气开采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91510904678357812B001Z</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四川骏瑞碳纤维材料有限公司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石墨及碳素制品制造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91510904MA67HMQB21001V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北京伟创力科技股份有限公司安居分公司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915109043094833979001V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四川江淮汽车有限公司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汽柴油车整车制造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91510904353614526M001V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遂宁市强达建材有限公司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915109043378310296001V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四川亿豪机械制造有限公司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汽车零部件及配件制造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915109000603065545001Q</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四川省维斯泰汽车零部件有限公司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汽车零部件及配件制造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915109047208941883001U</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遂宁市东乘车辆有限公司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汽车整车制造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91510900MA626A0Q2T001Q</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遂宁伯特利汽车安全系统有限公司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安居区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汽车零部件及配件制造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91510922MA66NMTR47001W</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四川新锂想能源科技有限责任公司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无机盐制造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91510900MA63W8LC94001V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射洪川能环保有限公司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生物质能发电-生活垃圾焚烧发电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91510922L07758159B001W</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射洪县复兴砖厂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91510922MA6262FH2T001R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天齐锂业（射洪）有限公司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无机盐制造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9151092231450026XQ001V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四川盛泽建材有限公司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91510922MA666M2F1F001R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射洪厚泽危险废物治理有限公司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危险废物治理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915109227523387171001V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射洪县洪城垃圾处理填埋有限责任公司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环境卫生管理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91510900MA6813PLX3002R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正大食品遂宁有限公司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禽类屠宰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12510822451353454X001V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射洪市人民医院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综合医院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91510922779841662J001C</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四川隆泰环保工程有限公司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915109223457092260001U</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射洪河东隆泰环保工程有限公司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91510922314544270U001W</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四川富美达微电子有限公司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半导体分立器件制造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91510922742258051M001P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射洪县洪达家鑫化工有限责任公司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氮肥制造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91510922744686973G001P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四川美青化工有限公司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氮肥制造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915109223093874779001W</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四川上特科技有限公司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半导体分立器件制造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91510922MAACF2CW1A001V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四川富临新能源科技有限公司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无机盐制造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91510922MA68QYFD1Q001V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遂宁盛新锂业有限公司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无机碱制造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91510922565688092E001V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射洪柳树建材厂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915100002063581985001P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舍得酒业股份有限公司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91510922MA658LMX3M001R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四川朗晟新能源科技有限公司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无机盐制造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91510922720845335J001P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四川虹桥食品有限公司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牲畜屠宰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915109227175570333001P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四川省射洪川中建材有限公司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黑色金属冶炼和压延加工业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91510922771657828Q001R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射洪县曜辉冶金有限公司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铁合金冶炼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915109003144370537002R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四川洪芯微科技有限公司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半导体分立器件制造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91510922MA65HKD7XG001R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射洪县光洁环保科技有限公司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危险废物治理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91510922MA6CKYPK36001V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射洪市茂之源页岩砖厂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12510822451353462Q001V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射洪市中医院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中医医院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9151092233772651XB001V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射洪鑫晟建材有限公司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91510922MA6269PF9E001V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射洪县宏源机砖有限公司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91510922MA69H1A649001V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射洪上源建材有限责任公司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hb510900500000532W001V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射洪县聚强建材有限责任公司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91510922572799348X001V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射洪县金家镇金乐页岩砖厂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915109225656656400001V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射洪县聚辉砖厂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915109220739940931001V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射洪县鑫固新型建材厂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91510922599994987H001V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射洪县仁和卧龙页岩砖厂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91510922723229853B001V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射洪华有炭素有限公司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石墨及碳素制品制造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91510922795848186J001P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射洪佳禄水泥有限公司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91510922729812265T001P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射洪县宏远建材化工有限责任公司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91510922621048883R001U</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四川富士电机有限公司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汽车零部件及配件制造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91510922621049229B001Q</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四川省隆鑫科技包装有限公司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表面处理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91510921MA62WWEG1Q001V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四川锂源新材料有限公司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无机盐制造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91510921MA62621Y2A001V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蓬溪县兴兴建材有限公司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9151092168419065XU001V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蓬溪县梨桩垭建材厂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91510921740036527K001V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蓬溪县明月文明机砖厂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91510921345712767A002R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遂宁鼎世生物科技有限公司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香料、香精制造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91510921570704069D001V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蓬溪县三凤镇五家湾砖厂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91510921L15950984Y001V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蓬溪县幸福砖厂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91510921665357039L002V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蓬溪县蓬南镇东升页岩机砖厂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91510921555775328F001V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蓬溪县建华页岩机砖厂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91510921MA696K6J7N001R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蓬溪明和能源服务有限公司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热力生产和供应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91510921MA67273B37001R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四川聚福溪新材料有限公司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石墨及碳素制品制造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9151090057275326X5001R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四川之江高新材料股份有限公司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化学试剂和助剂制造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91510921309368591P001R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四川华顺海天化纤有限责任公司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涤纶纤维制造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91510900MA68WA6T2Q021V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遂宁川能水务有限公司（来龙山污水处理厂）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91510921056065567F001R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四川聚泰材料有限公司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涂料制造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9151092177584978XG001P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蓬溪县炬叶纸厂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机制纸及纸板制造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12510821451337294M001R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蓬溪县人民医院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综合医院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12510821553486952W001W</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蓬溪县垃圾处理厂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环境卫生管理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91510921052193801A001V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蓬溪县腾达页岩机砖厂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9151092155579035XY001P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四川青山新材料有限公司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91510921MA66C8QN4Y001U</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四川长伟皮业有限公司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蓬溪县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其他皮革制品制造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915109233233396906001V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四川安旭涂料科技有限公司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涂料制造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91510182MA6CE61J3P001V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四川苏博特新材料有限公司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专项化学用品制造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91510923345764225M001V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大英县宏扬四通建材有限公司夏家沟分公司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915109233378255777001V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大英县火井建材有限公司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91510923MA66HPN19D001V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四川永津环保技术有限公司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危险废物治理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9151092334576193X3001V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大英县新宏建材有限公司紫云村分公司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91510923MA6BWC1D82001V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大英县峻宏砖厂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91510923345857691P001V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大英县鑫山建材有限公司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915106236735187529001Q</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中江仓山温氏畜牧有限公司回马猪场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猪的饲养</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91510923MA6480PF7A001R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大英县欧云建材有限公司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91510923MA67K4776X001V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大英县锦辰永昇建材有限公司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915109236210342894001V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四川省兴茂石化有限责任公司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危险废物治理-焚烧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hb5109005000005043001V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大英县宏丰建材有限公司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91510923MA66D9BJ4W001V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大英县骏威建材有限公司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91510923MA680B611L001V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大英县智博建材有限公司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915109233377992680001V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大英县鑫辉建材有限公司单山子公司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91510900MA642B7P1U001V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四川中欧新材料有限公司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专项化学用品制造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91510923MA6260HF37001V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四川鸿鹏新材料有限公司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专项化学用品制造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915109236757524543002R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四川银宇化工科技有限公司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专项化学用品制造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9151092359045137XP001P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四川中腾能源科技有限公司梁家坝厂区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原油加工及石油制品制造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91510923MA67ENJ63D001V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大英县洁达环保科技有限公司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91510923MA67N8FW9E001P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四川屹光新材料制造有限公司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有机化学原料制造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91510923789131517X001W</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四川千何环境治理有限公司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91510923MA63D3KR8T001V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四川乾元电子材料有限公司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无机盐制造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91510923MA63U85M8P001P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四川康泉生物科技有限公司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兽用化学药品制剂</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11510823MB1560747D001V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大英县综合行政执法局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环境卫生管理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91510923729814797D001P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四川省大英蓥峰化工有限责任公司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氮肥制造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91510923MA62YKT8XN001V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四川卓同环保技术有限公司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危险废物治理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915109237358530637001P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大英县金龙纸业有限公司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机制纸及纸板制造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915100002063101940001P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四川盛马化工股份有限公司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原油加工及石油制品制造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915109236735253700002V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四川蜀泰化工科技有限公司新厂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化学试剂和助剂制造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91510923206300789H001P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四川久大蓬莱盐化有限公司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盐加工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91510923MA68L2EE92001R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大英宏润渝能新材料有限公司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涤纶纤维制造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91510900MA64C4KQ8H001V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四川金卓筒化工科技股份有限公司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无机盐制造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915109230739675549002R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四川兴德胜化工有限责任公司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专项化学用品制造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91510923699156841R001V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四川达盛源化纤有限公司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涤纶纤维制造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91510923078885152R001R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大英县医洁医废处置中心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危险废物治理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91510923MA6260ECXK001V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大英达科特化工科技有限公司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专项化学用品制造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915109236735253700001V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四川蜀泰化工科技有限公司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化学试剂和助剂制造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915109233997665926001U</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大英利扬汽车零部件有限公司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汽车零部件及配件制造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915109230603413174001Q</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永乐七星文化旅游开发有限公司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热力生产和供应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91510900797858978D002R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四川立泰电子有限公司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其他电子器件制造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91510900769951219Q001P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四川省美林实业集团食品有限公司（下属：四川美宁食品有限公司和四川省美宁实业集团清真食品有限公司）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屠宰及肉类加工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915109000582094050002R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遂宁良泽科技有限公司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其他电子元件制造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91510900092128254F001P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遂宁市高金食品有限公司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屠宰及肉类加工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91510900MA67707FX9001Q</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华润雪花啤酒（四川）有限责任公司遂宁分公司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啤酒制造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915109007597116766001P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四川省遂宁市南大食品有限公司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屠宰及肉类加工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915109005842420375002Z</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遂宁发展水务投资有限公司（遂宁市城南第一污水处理厂）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915109005842420375001U</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遂宁发展水务投资有限公司（遂宁市城南第二污水处理厂）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91510900699188245F001Z</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四川深北电路科技有限公司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电子电路制造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91510900740005835k001P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四川蜀峰印染有限公司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棉印染精加工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91510900092119008T001P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四川崴骏电子科技有限公司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金属表面处理及热处理加工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91510900786687093F001P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遂宁市博华纺织有限公司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棉织造加工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9151090374227860X8001P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遂宁市新绿洲印染有限公司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棉印染精加工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91510900MA68WA6T2Q045V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南强工业污水处理厂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91510900052161949R001P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遂宁金红叶纸业有限公司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机制纸及纸板制造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91510900597532084M001X</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四川晟大鑫兴电子有限公司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电子电路制造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1251080045131317XH003V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遂宁市中心医院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综合医院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915109005727654043001W</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四川英创力电子科技股份有限公司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电子电路制造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91510900662770573R001R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遂宁广利工业发展有限公司（台商工业园污水处理厂）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9151090058837116XD001Z</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志超科技（遂宁）有限公司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电子电路制造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91510900759740098C001R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遂宁市德泉化纤有限责任公司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涤纶纤维制造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91510900567612614D002R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四川蓝彩电子科技有限公司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半导体分立器件制造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91510900789130661L002R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四川海英电子科技有限公司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电子电路制造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91510900555781373J001W</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遂宁市广天电子有限公司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电子电路制造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91510900588382926E002R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四川欧莱德精密电子有限公司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其他电子元件制造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91510900694806120Y002R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四川威纳尔特种电子材料有限公司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电子专用材料制造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91510900553478864P001R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遂宁富禹工业废水处理有限公司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91510900662770629W002R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四川金湾电子有限责任公司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半导体分立器件制造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91510900MA62673R14002R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遂宁容俊永强再生资源回收有限公司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危险废物治理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91510900MA631YC05U001V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遂宁市博川再生资源科技有限公司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危险废物治理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915109006674202739001R</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遂宁市德文再生塑胶科技有限公司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非金属废料和碎屑加工处理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915109005656872761001W</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四川普瑞森电子有限公司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电子电路制造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9151090006236394XD001V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四川中软信达电子有限公司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电子电路制造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915109007089905997001P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遂宁市巨龙水泥有限公司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91510900314492589K001P</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遂宁锦华纺织有限公司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棉纺纱加工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915109003456790712001V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遂宁市力红新能源汽车有限公司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电车制造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91510900MA67UGU619001U</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遂宁中鹏水务有限公司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河东新区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91510900MA64TLGF1H001V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遂宁悦鹏水务有限公司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河东新区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1251080045131317XH002V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遂宁市中心医院河东院区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河东新区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综合医院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91510903553451223P001V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遂宁市船山区丰瑞空心页岩机砖厂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粘土砖瓦及建筑砌块制造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91510903MA62634D2Y001V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遂宁国润排水有限公司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污水处理及其再生利用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91510903MA64CP2AX8001V</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四川佰思格新能源有限公司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其他非金属矿物制品制造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重点管理</w:t>
            </w:r>
          </w:p>
        </w:tc>
      </w:tr>
    </w:tbl>
    <w:p>
      <w:pPr>
        <w:pStyle w:val="4"/>
        <w:ind w:firstLine="640" w:firstLineChars="200"/>
        <w:rPr>
          <w:rFonts w:hint="default"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ì.">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NzQ3NjBhODdjZDBlNWM0YTI4YzIyNDQwZjg3Y2QifQ=="/>
  </w:docVars>
  <w:rsids>
    <w:rsidRoot w:val="03A24ECA"/>
    <w:rsid w:val="03A24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2022-07-04T09:26:00Z</dcterms:created>
  <dc:creator>Administrator</dc:creator>
  <cp:lastModifiedBy>Administrator</cp:lastModifiedBy>
  <dcterms:modified xsi:type="dcterms:W3CDTF">2022-07-04T09:27:21Z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461B8DC389E54924984D23669F3A5E3A</vt:lpwstr>
  </property>
</Properties>
</file>